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EC" w:rsidRPr="009509E1" w:rsidRDefault="008530EC" w:rsidP="008530EC">
      <w:pPr>
        <w:ind w:firstLineChars="400" w:firstLine="1600"/>
        <w:rPr>
          <w:rFonts w:ascii="游明朝" w:eastAsia="游明朝" w:hAnsi="游明朝"/>
          <w:sz w:val="40"/>
          <w:szCs w:val="40"/>
        </w:rPr>
      </w:pPr>
      <w:r>
        <w:rPr>
          <w:rFonts w:ascii="游明朝" w:eastAsia="游明朝" w:hAnsi="游明朝" w:hint="eastAsia"/>
          <w:sz w:val="40"/>
          <w:szCs w:val="40"/>
        </w:rPr>
        <w:t>226</w:t>
      </w:r>
      <w:r w:rsidRPr="009509E1">
        <w:rPr>
          <w:rFonts w:ascii="游明朝" w:eastAsia="游明朝" w:hAnsi="游明朝" w:hint="eastAsia"/>
          <w:sz w:val="40"/>
          <w:szCs w:val="40"/>
        </w:rPr>
        <w:t xml:space="preserve"> </w:t>
      </w:r>
      <w:r>
        <w:rPr>
          <w:rFonts w:ascii="游明朝" w:eastAsia="游明朝" w:hAnsi="游明朝" w:hint="eastAsia"/>
          <w:sz w:val="40"/>
          <w:szCs w:val="40"/>
        </w:rPr>
        <w:t>高校</w:t>
      </w:r>
      <w:r w:rsidRPr="009509E1">
        <w:rPr>
          <w:rFonts w:ascii="游明朝" w:eastAsia="游明朝" w:hAnsi="游明朝" w:hint="eastAsia"/>
          <w:sz w:val="40"/>
          <w:szCs w:val="40"/>
        </w:rPr>
        <w:t>数学</w:t>
      </w:r>
      <w:r>
        <w:rPr>
          <w:rFonts w:ascii="游明朝" w:eastAsia="游明朝" w:hAnsi="游明朝" w:hint="eastAsia"/>
          <w:sz w:val="40"/>
          <w:szCs w:val="40"/>
        </w:rPr>
        <w:t>科</w:t>
      </w:r>
      <w:r w:rsidRPr="009509E1">
        <w:rPr>
          <w:rFonts w:ascii="游明朝" w:eastAsia="游明朝" w:hAnsi="游明朝" w:hint="eastAsia"/>
          <w:sz w:val="40"/>
          <w:szCs w:val="40"/>
        </w:rPr>
        <w:t>公開授業研修会の御案内</w:t>
      </w:r>
    </w:p>
    <w:p w:rsidR="008530EC" w:rsidRDefault="008530EC" w:rsidP="008530EC">
      <w:pPr>
        <w:ind w:firstLineChars="100" w:firstLine="210"/>
        <w:rPr>
          <w:rFonts w:ascii="游明朝" w:eastAsia="游明朝" w:hAnsi="游明朝"/>
        </w:rPr>
      </w:pPr>
    </w:p>
    <w:p w:rsidR="008530EC" w:rsidRPr="00F54CC2" w:rsidRDefault="008530EC" w:rsidP="008530EC">
      <w:pPr>
        <w:ind w:firstLineChars="100" w:firstLine="210"/>
        <w:rPr>
          <w:rFonts w:ascii="游明朝" w:eastAsia="游明朝" w:hAnsi="游明朝"/>
        </w:rPr>
      </w:pPr>
      <w:r w:rsidRPr="00F54CC2">
        <w:rPr>
          <w:rFonts w:ascii="游明朝" w:eastAsia="游明朝" w:hAnsi="游明朝" w:hint="eastAsia"/>
        </w:rPr>
        <w:t>本年度の高校数学公開授業研修会の日程が決まりましたのでお知らせいたします。本研修会には，昨年度延べ</w:t>
      </w:r>
      <w:r w:rsidR="00D82E25">
        <w:rPr>
          <w:rFonts w:ascii="游明朝" w:eastAsia="游明朝" w:hAnsi="游明朝" w:hint="eastAsia"/>
        </w:rPr>
        <w:t>80</w:t>
      </w:r>
      <w:r w:rsidRPr="00F54CC2">
        <w:rPr>
          <w:rFonts w:ascii="游明朝" w:eastAsia="游明朝" w:hAnsi="游明朝" w:hint="eastAsia"/>
        </w:rPr>
        <w:t>名</w:t>
      </w:r>
      <w:r w:rsidR="00D82E25">
        <w:rPr>
          <w:rFonts w:ascii="游明朝" w:eastAsia="游明朝" w:hAnsi="游明朝" w:hint="eastAsia"/>
        </w:rPr>
        <w:t>を超える</w:t>
      </w:r>
      <w:r w:rsidRPr="00F54CC2">
        <w:rPr>
          <w:rFonts w:ascii="游明朝" w:eastAsia="游明朝" w:hAnsi="游明朝" w:hint="eastAsia"/>
        </w:rPr>
        <w:t>先生方に参加していただきました。授業参観や研究協議を通して各種テーマに応じた意見交換を行い，授業改善について検討していただきました。本年度も「主体的・対話的で深い学び」</w:t>
      </w:r>
      <w:r w:rsidR="00D82E25">
        <w:rPr>
          <w:rFonts w:ascii="游明朝" w:eastAsia="游明朝" w:hAnsi="游明朝" w:hint="eastAsia"/>
        </w:rPr>
        <w:t>の実現に向けた</w:t>
      </w:r>
      <w:r w:rsidRPr="00F54CC2">
        <w:rPr>
          <w:rFonts w:ascii="游明朝" w:eastAsia="游明朝" w:hAnsi="游明朝" w:hint="eastAsia"/>
        </w:rPr>
        <w:t>授業</w:t>
      </w:r>
      <w:r w:rsidR="00D82E25">
        <w:rPr>
          <w:rFonts w:ascii="游明朝" w:eastAsia="游明朝" w:hAnsi="游明朝" w:hint="eastAsia"/>
        </w:rPr>
        <w:t>実践</w:t>
      </w:r>
      <w:r w:rsidRPr="00F54CC2">
        <w:rPr>
          <w:rFonts w:ascii="游明朝" w:eastAsia="游明朝" w:hAnsi="游明朝" w:hint="eastAsia"/>
        </w:rPr>
        <w:t>の</w:t>
      </w:r>
      <w:r w:rsidR="00D82E25">
        <w:rPr>
          <w:rFonts w:ascii="游明朝" w:eastAsia="游明朝" w:hAnsi="游明朝" w:hint="eastAsia"/>
        </w:rPr>
        <w:t>ため</w:t>
      </w:r>
      <w:r w:rsidRPr="00F54CC2">
        <w:rPr>
          <w:rFonts w:ascii="游明朝" w:eastAsia="游明朝" w:hAnsi="游明朝" w:hint="eastAsia"/>
        </w:rPr>
        <w:t>，多く先生方に御参加いただき，授業改善の一助にしていただきたいと思います。</w:t>
      </w:r>
    </w:p>
    <w:p w:rsidR="008530EC" w:rsidRPr="00D82E25" w:rsidRDefault="008530EC" w:rsidP="008530EC">
      <w:pPr>
        <w:rPr>
          <w:rFonts w:ascii="游明朝" w:eastAsia="游明朝" w:hAnsi="游明朝"/>
        </w:rPr>
      </w:pPr>
    </w:p>
    <w:p w:rsidR="008530EC" w:rsidRDefault="008530EC" w:rsidP="008530EC">
      <w:pPr>
        <w:rPr>
          <w:rFonts w:ascii="游明朝" w:eastAsia="游明朝" w:hAnsi="游明朝"/>
        </w:rPr>
      </w:pPr>
      <w:r>
        <w:rPr>
          <w:rFonts w:ascii="游明朝" w:eastAsia="游明朝" w:hAnsi="游明朝" w:hint="eastAsia"/>
        </w:rPr>
        <w:t>Ⅰ　研修会内容</w:t>
      </w:r>
    </w:p>
    <w:p w:rsidR="008530EC" w:rsidRPr="009509E1" w:rsidRDefault="008530EC" w:rsidP="008530EC">
      <w:pPr>
        <w:ind w:firstLineChars="100" w:firstLine="210"/>
        <w:rPr>
          <w:rFonts w:ascii="游明朝" w:eastAsia="游明朝" w:hAnsi="游明朝"/>
        </w:rPr>
      </w:pPr>
      <w:r w:rsidRPr="009509E1">
        <w:rPr>
          <w:rFonts w:ascii="游明朝" w:eastAsia="游明朝" w:hAnsi="游明朝" w:hint="eastAsia"/>
        </w:rPr>
        <w:t xml:space="preserve">１　公開授業　</w:t>
      </w:r>
    </w:p>
    <w:tbl>
      <w:tblPr>
        <w:tblStyle w:val="a3"/>
        <w:tblW w:w="0" w:type="auto"/>
        <w:tblInd w:w="392" w:type="dxa"/>
        <w:tblLook w:val="04A0" w:firstRow="1" w:lastRow="0" w:firstColumn="1" w:lastColumn="0" w:noHBand="0" w:noVBand="1"/>
      </w:tblPr>
      <w:tblGrid>
        <w:gridCol w:w="850"/>
        <w:gridCol w:w="2268"/>
        <w:gridCol w:w="1730"/>
        <w:gridCol w:w="1418"/>
        <w:gridCol w:w="2806"/>
      </w:tblGrid>
      <w:tr w:rsidR="008530EC" w:rsidRPr="009509E1" w:rsidTr="0093032F">
        <w:tc>
          <w:tcPr>
            <w:tcW w:w="850" w:type="dxa"/>
          </w:tcPr>
          <w:p w:rsidR="008530EC" w:rsidRPr="009509E1" w:rsidRDefault="008530EC" w:rsidP="00171415">
            <w:pPr>
              <w:rPr>
                <w:rFonts w:ascii="游明朝" w:eastAsia="游明朝" w:hAnsi="游明朝"/>
              </w:rPr>
            </w:pPr>
          </w:p>
        </w:tc>
        <w:tc>
          <w:tcPr>
            <w:tcW w:w="2268" w:type="dxa"/>
          </w:tcPr>
          <w:p w:rsidR="008530EC" w:rsidRPr="009509E1" w:rsidRDefault="008530EC" w:rsidP="00171415">
            <w:pPr>
              <w:ind w:firstLineChars="200" w:firstLine="420"/>
              <w:rPr>
                <w:rFonts w:ascii="游明朝" w:eastAsia="游明朝" w:hAnsi="游明朝"/>
              </w:rPr>
            </w:pPr>
            <w:r w:rsidRPr="009509E1">
              <w:rPr>
                <w:rFonts w:ascii="游明朝" w:eastAsia="游明朝" w:hAnsi="游明朝" w:hint="eastAsia"/>
              </w:rPr>
              <w:t>日　　　　　時</w:t>
            </w:r>
          </w:p>
        </w:tc>
        <w:tc>
          <w:tcPr>
            <w:tcW w:w="1730" w:type="dxa"/>
          </w:tcPr>
          <w:p w:rsidR="008530EC" w:rsidRPr="009509E1" w:rsidRDefault="008530EC" w:rsidP="00171415">
            <w:pPr>
              <w:ind w:firstLineChars="100" w:firstLine="210"/>
              <w:rPr>
                <w:rFonts w:ascii="游明朝" w:eastAsia="游明朝" w:hAnsi="游明朝"/>
              </w:rPr>
            </w:pPr>
            <w:r w:rsidRPr="009509E1">
              <w:rPr>
                <w:rFonts w:ascii="游明朝" w:eastAsia="游明朝" w:hAnsi="游明朝" w:hint="eastAsia"/>
              </w:rPr>
              <w:t>場　所</w:t>
            </w:r>
          </w:p>
        </w:tc>
        <w:tc>
          <w:tcPr>
            <w:tcW w:w="1418" w:type="dxa"/>
          </w:tcPr>
          <w:p w:rsidR="008530EC" w:rsidRPr="009509E1" w:rsidRDefault="008530EC" w:rsidP="00171415">
            <w:pPr>
              <w:ind w:firstLineChars="100" w:firstLine="210"/>
              <w:rPr>
                <w:rFonts w:ascii="游明朝" w:eastAsia="游明朝" w:hAnsi="游明朝"/>
              </w:rPr>
            </w:pPr>
            <w:r w:rsidRPr="009509E1">
              <w:rPr>
                <w:rFonts w:ascii="游明朝" w:eastAsia="游明朝" w:hAnsi="游明朝" w:hint="eastAsia"/>
              </w:rPr>
              <w:t>授業者</w:t>
            </w:r>
          </w:p>
        </w:tc>
        <w:tc>
          <w:tcPr>
            <w:tcW w:w="2806" w:type="dxa"/>
          </w:tcPr>
          <w:p w:rsidR="008530EC" w:rsidRPr="009509E1" w:rsidRDefault="008530EC" w:rsidP="00171415">
            <w:pPr>
              <w:ind w:firstLineChars="400" w:firstLine="840"/>
              <w:rPr>
                <w:rFonts w:ascii="游明朝" w:eastAsia="游明朝" w:hAnsi="游明朝"/>
              </w:rPr>
            </w:pPr>
            <w:r w:rsidRPr="009509E1">
              <w:rPr>
                <w:rFonts w:ascii="游明朝" w:eastAsia="游明朝" w:hAnsi="游明朝" w:hint="eastAsia"/>
              </w:rPr>
              <w:t>単　元　名</w:t>
            </w:r>
          </w:p>
        </w:tc>
      </w:tr>
      <w:tr w:rsidR="008530EC" w:rsidRPr="009509E1" w:rsidTr="0093032F">
        <w:tc>
          <w:tcPr>
            <w:tcW w:w="850" w:type="dxa"/>
          </w:tcPr>
          <w:p w:rsidR="008530EC" w:rsidRPr="009509E1" w:rsidRDefault="008530EC" w:rsidP="00171415">
            <w:pPr>
              <w:jc w:val="center"/>
              <w:rPr>
                <w:rFonts w:ascii="游明朝" w:eastAsia="游明朝" w:hAnsi="游明朝" w:cs="ＭＳ ゴシック"/>
                <w:w w:val="80"/>
                <w:szCs w:val="21"/>
              </w:rPr>
            </w:pPr>
            <w:r w:rsidRPr="009509E1">
              <w:rPr>
                <w:rFonts w:ascii="游明朝" w:eastAsia="游明朝" w:hAnsi="游明朝" w:cs="ＭＳ ゴシック" w:hint="eastAsia"/>
                <w:kern w:val="0"/>
                <w:szCs w:val="21"/>
              </w:rPr>
              <w:t>１日目</w:t>
            </w:r>
          </w:p>
        </w:tc>
        <w:tc>
          <w:tcPr>
            <w:tcW w:w="2268" w:type="dxa"/>
          </w:tcPr>
          <w:p w:rsidR="008530EC" w:rsidRPr="009509E1" w:rsidRDefault="008530EC" w:rsidP="00171415">
            <w:pPr>
              <w:rPr>
                <w:rFonts w:ascii="游明朝" w:eastAsia="游明朝" w:hAnsi="游明朝" w:cs="ＭＳ ゴシック"/>
                <w:sz w:val="20"/>
                <w:szCs w:val="20"/>
              </w:rPr>
            </w:pPr>
            <w:r w:rsidRPr="009509E1">
              <w:rPr>
                <w:rFonts w:ascii="游明朝" w:eastAsia="游明朝" w:hAnsi="游明朝" w:cs="ＭＳ ゴシック"/>
                <w:sz w:val="20"/>
                <w:szCs w:val="20"/>
              </w:rPr>
              <w:t>９月</w:t>
            </w:r>
            <w:r>
              <w:rPr>
                <w:rFonts w:ascii="游明朝" w:eastAsia="游明朝" w:hAnsi="游明朝" w:cs="ＭＳ ゴシック" w:hint="eastAsia"/>
                <w:sz w:val="20"/>
                <w:szCs w:val="20"/>
              </w:rPr>
              <w:t xml:space="preserve">　９</w:t>
            </w:r>
            <w:r w:rsidRPr="009509E1">
              <w:rPr>
                <w:rFonts w:ascii="游明朝" w:eastAsia="游明朝" w:hAnsi="游明朝" w:cs="ＭＳ ゴシック"/>
                <w:sz w:val="20"/>
                <w:szCs w:val="20"/>
              </w:rPr>
              <w:t>日（</w:t>
            </w:r>
            <w:r>
              <w:rPr>
                <w:rFonts w:ascii="游明朝" w:eastAsia="游明朝" w:hAnsi="游明朝" w:cs="ＭＳ ゴシック" w:hint="eastAsia"/>
                <w:sz w:val="20"/>
                <w:szCs w:val="20"/>
              </w:rPr>
              <w:t>月</w:t>
            </w:r>
            <w:r w:rsidRPr="009509E1">
              <w:rPr>
                <w:rFonts w:ascii="游明朝" w:eastAsia="游明朝" w:hAnsi="游明朝" w:cs="ＭＳ ゴシック"/>
                <w:sz w:val="20"/>
                <w:szCs w:val="20"/>
              </w:rPr>
              <w:t>）</w:t>
            </w:r>
          </w:p>
          <w:p w:rsidR="008530EC" w:rsidRPr="009509E1" w:rsidRDefault="008530EC" w:rsidP="00171415">
            <w:pPr>
              <w:rPr>
                <w:rFonts w:ascii="游明朝" w:eastAsia="游明朝" w:hAnsi="游明朝"/>
              </w:rPr>
            </w:pPr>
            <w:r w:rsidRPr="009509E1">
              <w:rPr>
                <w:rFonts w:ascii="游明朝" w:eastAsia="游明朝" w:hAnsi="游明朝" w:cs="ＭＳ ゴシック" w:hint="eastAsia"/>
                <w:sz w:val="20"/>
                <w:szCs w:val="20"/>
              </w:rPr>
              <w:t>１４:２５</w:t>
            </w:r>
            <w:r w:rsidRPr="009509E1">
              <w:rPr>
                <w:rFonts w:ascii="游明朝" w:eastAsia="游明朝" w:hAnsi="游明朝" w:cs="ＭＳ ゴシック"/>
                <w:sz w:val="20"/>
                <w:szCs w:val="20"/>
              </w:rPr>
              <w:t>～</w:t>
            </w:r>
            <w:r w:rsidRPr="009509E1">
              <w:rPr>
                <w:rFonts w:ascii="游明朝" w:eastAsia="游明朝" w:hAnsi="游明朝" w:cs="ＭＳ ゴシック" w:hint="eastAsia"/>
                <w:sz w:val="20"/>
                <w:szCs w:val="20"/>
              </w:rPr>
              <w:t xml:space="preserve">１５:１５　</w:t>
            </w:r>
          </w:p>
        </w:tc>
        <w:tc>
          <w:tcPr>
            <w:tcW w:w="1730" w:type="dxa"/>
          </w:tcPr>
          <w:p w:rsidR="008530EC" w:rsidRPr="009509E1" w:rsidRDefault="008530EC" w:rsidP="00171415">
            <w:pPr>
              <w:rPr>
                <w:rFonts w:ascii="游明朝" w:eastAsia="游明朝" w:hAnsi="游明朝"/>
              </w:rPr>
            </w:pPr>
            <w:r>
              <w:rPr>
                <w:rFonts w:ascii="游明朝" w:eastAsia="游明朝" w:hAnsi="游明朝" w:cs="ＭＳ ゴシック" w:hint="eastAsia"/>
                <w:sz w:val="20"/>
                <w:szCs w:val="20"/>
              </w:rPr>
              <w:t>巨摩</w:t>
            </w:r>
            <w:r w:rsidRPr="009509E1">
              <w:rPr>
                <w:rFonts w:ascii="游明朝" w:eastAsia="游明朝" w:hAnsi="游明朝" w:cs="ＭＳ ゴシック"/>
                <w:sz w:val="20"/>
                <w:szCs w:val="20"/>
              </w:rPr>
              <w:t>高校</w:t>
            </w:r>
          </w:p>
        </w:tc>
        <w:tc>
          <w:tcPr>
            <w:tcW w:w="1418" w:type="dxa"/>
          </w:tcPr>
          <w:p w:rsidR="008530EC" w:rsidRPr="009509E1" w:rsidRDefault="008530EC" w:rsidP="00171415">
            <w:pPr>
              <w:rPr>
                <w:rFonts w:ascii="游明朝" w:eastAsia="游明朝" w:hAnsi="游明朝"/>
              </w:rPr>
            </w:pPr>
            <w:r>
              <w:rPr>
                <w:rFonts w:ascii="游明朝" w:eastAsia="游明朝" w:hAnsi="游明朝" w:hint="eastAsia"/>
              </w:rPr>
              <w:t>小宮山</w:t>
            </w:r>
            <w:r w:rsidR="00825054">
              <w:rPr>
                <w:rFonts w:ascii="游明朝" w:eastAsia="游明朝" w:hAnsi="游明朝" w:hint="eastAsia"/>
              </w:rPr>
              <w:t xml:space="preserve"> </w:t>
            </w:r>
            <w:r>
              <w:rPr>
                <w:rFonts w:ascii="游明朝" w:eastAsia="游明朝" w:hAnsi="游明朝" w:hint="eastAsia"/>
              </w:rPr>
              <w:t>晴香</w:t>
            </w:r>
          </w:p>
        </w:tc>
        <w:tc>
          <w:tcPr>
            <w:tcW w:w="2806" w:type="dxa"/>
          </w:tcPr>
          <w:p w:rsidR="008530EC" w:rsidRPr="009509E1" w:rsidRDefault="008530EC" w:rsidP="00171415">
            <w:pPr>
              <w:rPr>
                <w:rFonts w:ascii="游明朝" w:eastAsia="游明朝" w:hAnsi="游明朝" w:cs="ＭＳ ゴシック"/>
                <w:sz w:val="20"/>
                <w:szCs w:val="20"/>
              </w:rPr>
            </w:pPr>
            <w:r w:rsidRPr="009509E1">
              <w:rPr>
                <w:rFonts w:ascii="游明朝" w:eastAsia="游明朝" w:hAnsi="游明朝" w:cs="ＭＳ ゴシック" w:hint="eastAsia"/>
                <w:sz w:val="20"/>
                <w:szCs w:val="20"/>
              </w:rPr>
              <w:t>数学</w:t>
            </w:r>
            <w:r>
              <w:rPr>
                <w:rFonts w:ascii="游明朝" w:eastAsia="游明朝" w:hAnsi="游明朝" w:cs="ＭＳ ゴシック" w:hint="eastAsia"/>
                <w:sz w:val="20"/>
                <w:szCs w:val="20"/>
              </w:rPr>
              <w:t>Ⅰ</w:t>
            </w:r>
          </w:p>
          <w:p w:rsidR="008530EC" w:rsidRPr="009509E1" w:rsidRDefault="008530EC" w:rsidP="00171415">
            <w:pPr>
              <w:rPr>
                <w:rFonts w:ascii="游明朝" w:eastAsia="游明朝" w:hAnsi="游明朝"/>
              </w:rPr>
            </w:pPr>
            <w:r>
              <w:rPr>
                <w:rFonts w:ascii="游明朝" w:eastAsia="游明朝" w:hAnsi="游明朝" w:cs="ＭＳ ゴシック" w:hint="eastAsia"/>
                <w:sz w:val="20"/>
                <w:szCs w:val="20"/>
              </w:rPr>
              <w:t>図形と計量（１</w:t>
            </w:r>
            <w:r w:rsidRPr="009509E1">
              <w:rPr>
                <w:rFonts w:ascii="游明朝" w:eastAsia="游明朝" w:hAnsi="游明朝" w:cs="ＭＳ ゴシック" w:hint="eastAsia"/>
                <w:sz w:val="20"/>
                <w:szCs w:val="20"/>
              </w:rPr>
              <w:t>年）</w:t>
            </w:r>
          </w:p>
        </w:tc>
      </w:tr>
      <w:tr w:rsidR="008530EC" w:rsidRPr="009509E1" w:rsidTr="0093032F">
        <w:tc>
          <w:tcPr>
            <w:tcW w:w="850" w:type="dxa"/>
          </w:tcPr>
          <w:p w:rsidR="008530EC" w:rsidRPr="009509E1" w:rsidRDefault="008530EC" w:rsidP="00171415">
            <w:pPr>
              <w:jc w:val="center"/>
              <w:rPr>
                <w:rFonts w:ascii="游明朝" w:eastAsia="游明朝" w:hAnsi="游明朝" w:cs="ＭＳ ゴシック"/>
                <w:w w:val="80"/>
                <w:sz w:val="20"/>
                <w:szCs w:val="20"/>
              </w:rPr>
            </w:pPr>
            <w:r w:rsidRPr="009509E1">
              <w:rPr>
                <w:rFonts w:ascii="游明朝" w:eastAsia="游明朝" w:hAnsi="游明朝" w:cs="ＭＳ ゴシック" w:hint="eastAsia"/>
                <w:kern w:val="0"/>
                <w:szCs w:val="21"/>
              </w:rPr>
              <w:t>２日目</w:t>
            </w:r>
          </w:p>
        </w:tc>
        <w:tc>
          <w:tcPr>
            <w:tcW w:w="2268" w:type="dxa"/>
          </w:tcPr>
          <w:p w:rsidR="008530EC" w:rsidRPr="009509E1" w:rsidRDefault="008530EC" w:rsidP="00171415">
            <w:pPr>
              <w:rPr>
                <w:rFonts w:ascii="游明朝" w:eastAsia="游明朝" w:hAnsi="游明朝" w:cs="ＭＳ ゴシック"/>
                <w:sz w:val="20"/>
                <w:szCs w:val="20"/>
              </w:rPr>
            </w:pPr>
            <w:r w:rsidRPr="009509E1">
              <w:rPr>
                <w:rFonts w:ascii="游明朝" w:eastAsia="游明朝" w:hAnsi="游明朝" w:cs="ＭＳ ゴシック"/>
                <w:sz w:val="20"/>
                <w:szCs w:val="20"/>
              </w:rPr>
              <w:t>９月</w:t>
            </w:r>
            <w:r>
              <w:rPr>
                <w:rFonts w:ascii="游明朝" w:eastAsia="游明朝" w:hAnsi="游明朝" w:cs="ＭＳ ゴシック" w:hint="eastAsia"/>
                <w:sz w:val="20"/>
                <w:szCs w:val="20"/>
              </w:rPr>
              <w:t>２７</w:t>
            </w:r>
            <w:r w:rsidRPr="009509E1">
              <w:rPr>
                <w:rFonts w:ascii="游明朝" w:eastAsia="游明朝" w:hAnsi="游明朝" w:cs="ＭＳ ゴシック"/>
                <w:sz w:val="20"/>
                <w:szCs w:val="20"/>
              </w:rPr>
              <w:t>日（</w:t>
            </w:r>
            <w:r>
              <w:rPr>
                <w:rFonts w:ascii="游明朝" w:eastAsia="游明朝" w:hAnsi="游明朝" w:cs="ＭＳ ゴシック" w:hint="eastAsia"/>
                <w:sz w:val="20"/>
                <w:szCs w:val="20"/>
              </w:rPr>
              <w:t>金</w:t>
            </w:r>
            <w:r w:rsidRPr="009509E1">
              <w:rPr>
                <w:rFonts w:ascii="游明朝" w:eastAsia="游明朝" w:hAnsi="游明朝" w:cs="ＭＳ ゴシック"/>
                <w:sz w:val="20"/>
                <w:szCs w:val="20"/>
              </w:rPr>
              <w:t>）</w:t>
            </w:r>
          </w:p>
          <w:p w:rsidR="008530EC" w:rsidRPr="009509E1" w:rsidRDefault="008530EC" w:rsidP="00171415">
            <w:pPr>
              <w:rPr>
                <w:rFonts w:ascii="游明朝" w:eastAsia="游明朝" w:hAnsi="游明朝"/>
              </w:rPr>
            </w:pPr>
            <w:r>
              <w:rPr>
                <w:rFonts w:ascii="游明朝" w:eastAsia="游明朝" w:hAnsi="游明朝" w:cs="ＭＳ ゴシック" w:hint="eastAsia"/>
                <w:sz w:val="20"/>
                <w:szCs w:val="20"/>
              </w:rPr>
              <w:t>１４:３０～１５:２０</w:t>
            </w:r>
          </w:p>
        </w:tc>
        <w:tc>
          <w:tcPr>
            <w:tcW w:w="1730" w:type="dxa"/>
          </w:tcPr>
          <w:p w:rsidR="008530EC" w:rsidRPr="009509E1" w:rsidRDefault="008530EC" w:rsidP="00171415">
            <w:pPr>
              <w:rPr>
                <w:rFonts w:ascii="游明朝" w:eastAsia="游明朝" w:hAnsi="游明朝"/>
              </w:rPr>
            </w:pPr>
            <w:r>
              <w:rPr>
                <w:rFonts w:ascii="游明朝" w:eastAsia="游明朝" w:hAnsi="游明朝" w:cs="ＭＳ ゴシック" w:hint="eastAsia"/>
                <w:sz w:val="20"/>
                <w:szCs w:val="20"/>
              </w:rPr>
              <w:t>都留興譲館</w:t>
            </w:r>
            <w:r w:rsidRPr="009509E1">
              <w:rPr>
                <w:rFonts w:ascii="游明朝" w:eastAsia="游明朝" w:hAnsi="游明朝" w:cs="ＭＳ ゴシック"/>
                <w:sz w:val="20"/>
                <w:szCs w:val="20"/>
              </w:rPr>
              <w:t>高校</w:t>
            </w:r>
          </w:p>
        </w:tc>
        <w:tc>
          <w:tcPr>
            <w:tcW w:w="1418" w:type="dxa"/>
          </w:tcPr>
          <w:p w:rsidR="008530EC" w:rsidRPr="009509E1" w:rsidRDefault="008530EC" w:rsidP="00825054">
            <w:pPr>
              <w:rPr>
                <w:rFonts w:ascii="游明朝" w:eastAsia="游明朝" w:hAnsi="游明朝"/>
              </w:rPr>
            </w:pPr>
            <w:r>
              <w:rPr>
                <w:rFonts w:ascii="游明朝" w:eastAsia="游明朝" w:hAnsi="游明朝" w:hint="eastAsia"/>
              </w:rPr>
              <w:t>宮下　尚寿</w:t>
            </w:r>
          </w:p>
        </w:tc>
        <w:tc>
          <w:tcPr>
            <w:tcW w:w="2806" w:type="dxa"/>
          </w:tcPr>
          <w:p w:rsidR="008530EC" w:rsidRPr="009509E1" w:rsidRDefault="008530EC" w:rsidP="00171415">
            <w:pPr>
              <w:jc w:val="left"/>
              <w:rPr>
                <w:rFonts w:ascii="游明朝" w:eastAsia="游明朝" w:hAnsi="游明朝" w:cs="ＭＳ ゴシック"/>
                <w:sz w:val="20"/>
                <w:szCs w:val="20"/>
              </w:rPr>
            </w:pPr>
            <w:r w:rsidRPr="009509E1">
              <w:rPr>
                <w:rFonts w:ascii="游明朝" w:eastAsia="游明朝" w:hAnsi="游明朝" w:cs="ＭＳ ゴシック"/>
                <w:sz w:val="20"/>
                <w:szCs w:val="20"/>
              </w:rPr>
              <w:t>数</w:t>
            </w:r>
            <w:r w:rsidRPr="009509E1">
              <w:rPr>
                <w:rFonts w:ascii="游明朝" w:eastAsia="游明朝" w:hAnsi="游明朝" w:cs="ＭＳ ゴシック" w:hint="eastAsia"/>
                <w:sz w:val="20"/>
                <w:szCs w:val="20"/>
              </w:rPr>
              <w:t xml:space="preserve">学Ⅰ　</w:t>
            </w:r>
          </w:p>
          <w:p w:rsidR="008530EC" w:rsidRPr="009509E1" w:rsidRDefault="008530EC" w:rsidP="00171415">
            <w:pPr>
              <w:jc w:val="left"/>
              <w:rPr>
                <w:rFonts w:ascii="游明朝" w:eastAsia="游明朝" w:hAnsi="游明朝"/>
              </w:rPr>
            </w:pPr>
            <w:r>
              <w:rPr>
                <w:rFonts w:ascii="游明朝" w:eastAsia="游明朝" w:hAnsi="游明朝" w:cs="ＭＳ ゴシック" w:hint="eastAsia"/>
                <w:sz w:val="20"/>
                <w:szCs w:val="20"/>
              </w:rPr>
              <w:t>図形と計量（１</w:t>
            </w:r>
            <w:r w:rsidRPr="009509E1">
              <w:rPr>
                <w:rFonts w:ascii="游明朝" w:eastAsia="游明朝" w:hAnsi="游明朝" w:cs="ＭＳ ゴシック" w:hint="eastAsia"/>
                <w:sz w:val="20"/>
                <w:szCs w:val="20"/>
              </w:rPr>
              <w:t>年）</w:t>
            </w:r>
          </w:p>
        </w:tc>
      </w:tr>
      <w:tr w:rsidR="008530EC" w:rsidRPr="009509E1" w:rsidTr="0093032F">
        <w:tc>
          <w:tcPr>
            <w:tcW w:w="850" w:type="dxa"/>
          </w:tcPr>
          <w:p w:rsidR="008530EC" w:rsidRPr="009509E1" w:rsidRDefault="008530EC" w:rsidP="00171415">
            <w:pPr>
              <w:jc w:val="center"/>
              <w:rPr>
                <w:rFonts w:ascii="游明朝" w:eastAsia="游明朝" w:hAnsi="游明朝" w:cs="ＭＳ ゴシック"/>
                <w:w w:val="80"/>
                <w:sz w:val="20"/>
                <w:szCs w:val="20"/>
              </w:rPr>
            </w:pPr>
            <w:r w:rsidRPr="009509E1">
              <w:rPr>
                <w:rFonts w:ascii="游明朝" w:eastAsia="游明朝" w:hAnsi="游明朝" w:cs="ＭＳ ゴシック" w:hint="eastAsia"/>
                <w:kern w:val="0"/>
                <w:szCs w:val="21"/>
              </w:rPr>
              <w:t>３日目</w:t>
            </w:r>
          </w:p>
        </w:tc>
        <w:tc>
          <w:tcPr>
            <w:tcW w:w="2268" w:type="dxa"/>
          </w:tcPr>
          <w:p w:rsidR="008530EC" w:rsidRPr="009509E1" w:rsidRDefault="008530EC" w:rsidP="00171415">
            <w:pPr>
              <w:rPr>
                <w:rFonts w:ascii="游明朝" w:eastAsia="游明朝" w:hAnsi="游明朝" w:cs="ＭＳ ゴシック"/>
                <w:sz w:val="20"/>
                <w:szCs w:val="20"/>
              </w:rPr>
            </w:pPr>
            <w:r w:rsidRPr="009509E1">
              <w:rPr>
                <w:rFonts w:ascii="游明朝" w:eastAsia="游明朝" w:hAnsi="游明朝" w:cs="ＭＳ ゴシック"/>
                <w:sz w:val="20"/>
                <w:szCs w:val="20"/>
              </w:rPr>
              <w:t xml:space="preserve">１０月 </w:t>
            </w:r>
            <w:r w:rsidRPr="009509E1">
              <w:rPr>
                <w:rFonts w:ascii="游明朝" w:eastAsia="游明朝" w:hAnsi="游明朝" w:cs="ＭＳ ゴシック" w:hint="eastAsia"/>
                <w:sz w:val="20"/>
                <w:szCs w:val="20"/>
              </w:rPr>
              <w:t>１</w:t>
            </w:r>
            <w:r w:rsidRPr="009509E1">
              <w:rPr>
                <w:rFonts w:ascii="游明朝" w:eastAsia="游明朝" w:hAnsi="游明朝" w:cs="ＭＳ ゴシック"/>
                <w:sz w:val="20"/>
                <w:szCs w:val="20"/>
              </w:rPr>
              <w:t>日</w:t>
            </w:r>
            <w:r w:rsidRPr="009509E1">
              <w:rPr>
                <w:rFonts w:ascii="游明朝" w:eastAsia="游明朝" w:hAnsi="游明朝" w:cs="ＭＳ ゴシック" w:hint="eastAsia"/>
                <w:sz w:val="20"/>
                <w:szCs w:val="20"/>
              </w:rPr>
              <w:t>（</w:t>
            </w:r>
            <w:r>
              <w:rPr>
                <w:rFonts w:ascii="游明朝" w:eastAsia="游明朝" w:hAnsi="游明朝" w:cs="ＭＳ ゴシック" w:hint="eastAsia"/>
                <w:sz w:val="20"/>
                <w:szCs w:val="20"/>
              </w:rPr>
              <w:t>火</w:t>
            </w:r>
            <w:r w:rsidRPr="009509E1">
              <w:rPr>
                <w:rFonts w:ascii="游明朝" w:eastAsia="游明朝" w:hAnsi="游明朝" w:cs="ＭＳ ゴシック" w:hint="eastAsia"/>
                <w:sz w:val="20"/>
                <w:szCs w:val="20"/>
              </w:rPr>
              <w:t>）</w:t>
            </w:r>
          </w:p>
          <w:p w:rsidR="008530EC" w:rsidRPr="009509E1" w:rsidRDefault="008530EC" w:rsidP="00171415">
            <w:pPr>
              <w:rPr>
                <w:rFonts w:ascii="游明朝" w:eastAsia="游明朝" w:hAnsi="游明朝"/>
              </w:rPr>
            </w:pPr>
            <w:r w:rsidRPr="009509E1">
              <w:rPr>
                <w:rFonts w:ascii="游明朝" w:eastAsia="游明朝" w:hAnsi="游明朝" w:cs="ＭＳ ゴシック" w:hint="eastAsia"/>
                <w:sz w:val="20"/>
                <w:szCs w:val="20"/>
              </w:rPr>
              <w:t>１４:</w:t>
            </w:r>
            <w:r>
              <w:rPr>
                <w:rFonts w:ascii="游明朝" w:eastAsia="游明朝" w:hAnsi="游明朝" w:cs="ＭＳ ゴシック" w:hint="eastAsia"/>
                <w:sz w:val="20"/>
                <w:szCs w:val="20"/>
              </w:rPr>
              <w:t>５０</w:t>
            </w:r>
            <w:r w:rsidRPr="009509E1">
              <w:rPr>
                <w:rFonts w:ascii="游明朝" w:eastAsia="游明朝" w:hAnsi="游明朝" w:cs="ＭＳ ゴシック"/>
                <w:sz w:val="20"/>
                <w:szCs w:val="20"/>
              </w:rPr>
              <w:t>～</w:t>
            </w:r>
            <w:r w:rsidRPr="009509E1">
              <w:rPr>
                <w:rFonts w:ascii="游明朝" w:eastAsia="游明朝" w:hAnsi="游明朝" w:cs="ＭＳ ゴシック" w:hint="eastAsia"/>
                <w:sz w:val="20"/>
                <w:szCs w:val="20"/>
              </w:rPr>
              <w:t>１５:</w:t>
            </w:r>
            <w:r>
              <w:rPr>
                <w:rFonts w:ascii="游明朝" w:eastAsia="游明朝" w:hAnsi="游明朝" w:cs="ＭＳ ゴシック" w:hint="eastAsia"/>
                <w:sz w:val="20"/>
                <w:szCs w:val="20"/>
              </w:rPr>
              <w:t>３</w:t>
            </w:r>
            <w:r w:rsidRPr="009509E1">
              <w:rPr>
                <w:rFonts w:ascii="游明朝" w:eastAsia="游明朝" w:hAnsi="游明朝" w:cs="ＭＳ ゴシック" w:hint="eastAsia"/>
                <w:sz w:val="20"/>
                <w:szCs w:val="20"/>
              </w:rPr>
              <w:t>５</w:t>
            </w:r>
          </w:p>
        </w:tc>
        <w:tc>
          <w:tcPr>
            <w:tcW w:w="1730" w:type="dxa"/>
          </w:tcPr>
          <w:p w:rsidR="008530EC" w:rsidRPr="009509E1" w:rsidRDefault="008530EC" w:rsidP="00171415">
            <w:pPr>
              <w:rPr>
                <w:rFonts w:ascii="游明朝" w:eastAsia="游明朝" w:hAnsi="游明朝"/>
              </w:rPr>
            </w:pPr>
            <w:r w:rsidRPr="009509E1">
              <w:rPr>
                <w:rFonts w:ascii="游明朝" w:eastAsia="游明朝" w:hAnsi="游明朝" w:cs="ＭＳ ゴシック" w:hint="eastAsia"/>
                <w:sz w:val="20"/>
                <w:szCs w:val="20"/>
              </w:rPr>
              <w:t>甲府</w:t>
            </w:r>
            <w:r>
              <w:rPr>
                <w:rFonts w:ascii="游明朝" w:eastAsia="游明朝" w:hAnsi="游明朝" w:cs="ＭＳ ゴシック" w:hint="eastAsia"/>
                <w:sz w:val="20"/>
                <w:szCs w:val="20"/>
              </w:rPr>
              <w:t>南</w:t>
            </w:r>
            <w:r w:rsidRPr="009509E1">
              <w:rPr>
                <w:rFonts w:ascii="游明朝" w:eastAsia="游明朝" w:hAnsi="游明朝" w:cs="ＭＳ ゴシック"/>
                <w:sz w:val="20"/>
                <w:szCs w:val="20"/>
              </w:rPr>
              <w:t>高校</w:t>
            </w:r>
          </w:p>
        </w:tc>
        <w:tc>
          <w:tcPr>
            <w:tcW w:w="1418" w:type="dxa"/>
          </w:tcPr>
          <w:p w:rsidR="008530EC" w:rsidRPr="009509E1" w:rsidRDefault="008530EC" w:rsidP="00171415">
            <w:pPr>
              <w:rPr>
                <w:rFonts w:ascii="游明朝" w:eastAsia="游明朝" w:hAnsi="游明朝"/>
              </w:rPr>
            </w:pPr>
            <w:r>
              <w:rPr>
                <w:rFonts w:ascii="游明朝" w:eastAsia="游明朝" w:hAnsi="游明朝" w:hint="eastAsia"/>
              </w:rPr>
              <w:t>堀内　通之</w:t>
            </w:r>
          </w:p>
        </w:tc>
        <w:tc>
          <w:tcPr>
            <w:tcW w:w="2806" w:type="dxa"/>
          </w:tcPr>
          <w:p w:rsidR="008530EC" w:rsidRPr="009509E1" w:rsidRDefault="008530EC" w:rsidP="00171415">
            <w:pPr>
              <w:rPr>
                <w:rFonts w:ascii="游明朝" w:eastAsia="游明朝" w:hAnsi="游明朝" w:cs="ＭＳ ゴシック"/>
                <w:sz w:val="20"/>
                <w:szCs w:val="20"/>
              </w:rPr>
            </w:pPr>
            <w:r w:rsidRPr="009509E1">
              <w:rPr>
                <w:rFonts w:ascii="游明朝" w:eastAsia="游明朝" w:hAnsi="游明朝" w:cs="ＭＳ ゴシック" w:hint="eastAsia"/>
                <w:sz w:val="20"/>
                <w:szCs w:val="20"/>
              </w:rPr>
              <w:t>数学</w:t>
            </w:r>
            <w:r>
              <w:rPr>
                <w:rFonts w:ascii="游明朝" w:eastAsia="游明朝" w:hAnsi="游明朝" w:cs="ＭＳ ゴシック" w:hint="eastAsia"/>
                <w:sz w:val="20"/>
                <w:szCs w:val="20"/>
              </w:rPr>
              <w:t>A</w:t>
            </w:r>
          </w:p>
          <w:p w:rsidR="008530EC" w:rsidRPr="009509E1" w:rsidRDefault="008530EC" w:rsidP="00171415">
            <w:pPr>
              <w:rPr>
                <w:rFonts w:ascii="游明朝" w:eastAsia="游明朝" w:hAnsi="游明朝"/>
              </w:rPr>
            </w:pPr>
            <w:r w:rsidRPr="009509E1">
              <w:rPr>
                <w:rFonts w:ascii="游明朝" w:eastAsia="游明朝" w:hAnsi="游明朝" w:cs="ＭＳ ゴシック" w:hint="eastAsia"/>
                <w:sz w:val="20"/>
                <w:szCs w:val="20"/>
              </w:rPr>
              <w:t>場合の数と確率（１年）</w:t>
            </w:r>
          </w:p>
        </w:tc>
      </w:tr>
      <w:tr w:rsidR="008530EC" w:rsidRPr="009509E1" w:rsidTr="0093032F">
        <w:tc>
          <w:tcPr>
            <w:tcW w:w="850" w:type="dxa"/>
          </w:tcPr>
          <w:p w:rsidR="008530EC" w:rsidRPr="009509E1" w:rsidRDefault="008530EC" w:rsidP="00171415">
            <w:pPr>
              <w:jc w:val="center"/>
              <w:rPr>
                <w:rFonts w:ascii="游明朝" w:eastAsia="游明朝" w:hAnsi="游明朝" w:cs="ＭＳ ゴシック"/>
                <w:w w:val="80"/>
                <w:sz w:val="20"/>
                <w:szCs w:val="20"/>
              </w:rPr>
            </w:pPr>
            <w:r w:rsidRPr="009509E1">
              <w:rPr>
                <w:rFonts w:ascii="游明朝" w:eastAsia="游明朝" w:hAnsi="游明朝" w:cs="ＭＳ ゴシック" w:hint="eastAsia"/>
                <w:kern w:val="0"/>
                <w:szCs w:val="21"/>
              </w:rPr>
              <w:t>４日目</w:t>
            </w:r>
          </w:p>
        </w:tc>
        <w:tc>
          <w:tcPr>
            <w:tcW w:w="2268" w:type="dxa"/>
          </w:tcPr>
          <w:p w:rsidR="008530EC" w:rsidRPr="009509E1" w:rsidRDefault="008530EC" w:rsidP="00171415">
            <w:pPr>
              <w:rPr>
                <w:rFonts w:ascii="游明朝" w:eastAsia="游明朝" w:hAnsi="游明朝" w:cs="ＭＳ ゴシック"/>
                <w:sz w:val="20"/>
                <w:szCs w:val="20"/>
              </w:rPr>
            </w:pPr>
            <w:r w:rsidRPr="009509E1">
              <w:rPr>
                <w:rFonts w:ascii="游明朝" w:eastAsia="游明朝" w:hAnsi="游明朝" w:cs="ＭＳ ゴシック" w:hint="eastAsia"/>
                <w:sz w:val="20"/>
                <w:szCs w:val="20"/>
              </w:rPr>
              <w:t>１０</w:t>
            </w:r>
            <w:r w:rsidRPr="009509E1">
              <w:rPr>
                <w:rFonts w:ascii="游明朝" w:eastAsia="游明朝" w:hAnsi="游明朝" w:cs="ＭＳ ゴシック"/>
                <w:sz w:val="20"/>
                <w:szCs w:val="20"/>
              </w:rPr>
              <w:t>月</w:t>
            </w:r>
            <w:r>
              <w:rPr>
                <w:rFonts w:ascii="游明朝" w:eastAsia="游明朝" w:hAnsi="游明朝" w:cs="ＭＳ ゴシック" w:hint="eastAsia"/>
                <w:sz w:val="20"/>
                <w:szCs w:val="20"/>
              </w:rPr>
              <w:t xml:space="preserve">　</w:t>
            </w:r>
            <w:r w:rsidRPr="009509E1">
              <w:rPr>
                <w:rFonts w:ascii="游明朝" w:eastAsia="游明朝" w:hAnsi="游明朝" w:cs="ＭＳ ゴシック" w:hint="eastAsia"/>
                <w:sz w:val="20"/>
                <w:szCs w:val="20"/>
              </w:rPr>
              <w:t>９</w:t>
            </w:r>
            <w:r w:rsidRPr="009509E1">
              <w:rPr>
                <w:rFonts w:ascii="游明朝" w:eastAsia="游明朝" w:hAnsi="游明朝" w:cs="ＭＳ ゴシック"/>
                <w:sz w:val="20"/>
                <w:szCs w:val="20"/>
              </w:rPr>
              <w:t>日（</w:t>
            </w:r>
            <w:r>
              <w:rPr>
                <w:rFonts w:ascii="游明朝" w:eastAsia="游明朝" w:hAnsi="游明朝" w:cs="ＭＳ ゴシック" w:hint="eastAsia"/>
                <w:sz w:val="20"/>
                <w:szCs w:val="20"/>
              </w:rPr>
              <w:t>水</w:t>
            </w:r>
            <w:r w:rsidRPr="009509E1">
              <w:rPr>
                <w:rFonts w:ascii="游明朝" w:eastAsia="游明朝" w:hAnsi="游明朝" w:cs="ＭＳ ゴシック"/>
                <w:sz w:val="20"/>
                <w:szCs w:val="20"/>
              </w:rPr>
              <w:t>）</w:t>
            </w:r>
          </w:p>
          <w:p w:rsidR="008530EC" w:rsidRPr="009509E1" w:rsidRDefault="008530EC" w:rsidP="00171415">
            <w:pPr>
              <w:rPr>
                <w:rFonts w:ascii="游明朝" w:eastAsia="游明朝" w:hAnsi="游明朝"/>
              </w:rPr>
            </w:pPr>
            <w:r w:rsidRPr="009509E1">
              <w:rPr>
                <w:rFonts w:ascii="游明朝" w:eastAsia="游明朝" w:hAnsi="游明朝" w:cs="ＭＳ ゴシック" w:hint="eastAsia"/>
                <w:sz w:val="20"/>
                <w:szCs w:val="20"/>
              </w:rPr>
              <w:t>１</w:t>
            </w:r>
            <w:r>
              <w:rPr>
                <w:rFonts w:ascii="游明朝" w:eastAsia="游明朝" w:hAnsi="游明朝" w:cs="ＭＳ ゴシック" w:hint="eastAsia"/>
                <w:sz w:val="20"/>
                <w:szCs w:val="20"/>
              </w:rPr>
              <w:t>５</w:t>
            </w:r>
            <w:r w:rsidRPr="009509E1">
              <w:rPr>
                <w:rFonts w:ascii="游明朝" w:eastAsia="游明朝" w:hAnsi="游明朝" w:cs="ＭＳ ゴシック" w:hint="eastAsia"/>
                <w:sz w:val="20"/>
                <w:szCs w:val="20"/>
              </w:rPr>
              <w:t>:</w:t>
            </w:r>
            <w:r>
              <w:rPr>
                <w:rFonts w:ascii="游明朝" w:eastAsia="游明朝" w:hAnsi="游明朝" w:cs="ＭＳ ゴシック" w:hint="eastAsia"/>
                <w:sz w:val="20"/>
                <w:szCs w:val="20"/>
              </w:rPr>
              <w:t>１</w:t>
            </w:r>
            <w:r w:rsidRPr="009509E1">
              <w:rPr>
                <w:rFonts w:ascii="游明朝" w:eastAsia="游明朝" w:hAnsi="游明朝" w:cs="ＭＳ ゴシック" w:hint="eastAsia"/>
                <w:sz w:val="20"/>
                <w:szCs w:val="20"/>
              </w:rPr>
              <w:t>０</w:t>
            </w:r>
            <w:r w:rsidRPr="009509E1">
              <w:rPr>
                <w:rFonts w:ascii="游明朝" w:eastAsia="游明朝" w:hAnsi="游明朝" w:cs="ＭＳ ゴシック"/>
                <w:sz w:val="20"/>
                <w:szCs w:val="20"/>
              </w:rPr>
              <w:t>～</w:t>
            </w:r>
            <w:r w:rsidRPr="009509E1">
              <w:rPr>
                <w:rFonts w:ascii="游明朝" w:eastAsia="游明朝" w:hAnsi="游明朝" w:cs="ＭＳ ゴシック" w:hint="eastAsia"/>
                <w:sz w:val="20"/>
                <w:szCs w:val="20"/>
              </w:rPr>
              <w:t>１</w:t>
            </w:r>
            <w:r>
              <w:rPr>
                <w:rFonts w:ascii="游明朝" w:eastAsia="游明朝" w:hAnsi="游明朝" w:cs="ＭＳ ゴシック" w:hint="eastAsia"/>
                <w:sz w:val="20"/>
                <w:szCs w:val="20"/>
              </w:rPr>
              <w:t>６</w:t>
            </w:r>
            <w:r w:rsidRPr="009509E1">
              <w:rPr>
                <w:rFonts w:ascii="游明朝" w:eastAsia="游明朝" w:hAnsi="游明朝" w:cs="ＭＳ ゴシック" w:hint="eastAsia"/>
                <w:sz w:val="20"/>
                <w:szCs w:val="20"/>
              </w:rPr>
              <w:t>:</w:t>
            </w:r>
            <w:r>
              <w:rPr>
                <w:rFonts w:ascii="游明朝" w:eastAsia="游明朝" w:hAnsi="游明朝" w:cs="ＭＳ ゴシック" w:hint="eastAsia"/>
                <w:sz w:val="20"/>
                <w:szCs w:val="20"/>
              </w:rPr>
              <w:t>０</w:t>
            </w:r>
            <w:r w:rsidRPr="009509E1">
              <w:rPr>
                <w:rFonts w:ascii="游明朝" w:eastAsia="游明朝" w:hAnsi="游明朝" w:cs="ＭＳ ゴシック" w:hint="eastAsia"/>
                <w:sz w:val="20"/>
                <w:szCs w:val="20"/>
              </w:rPr>
              <w:t xml:space="preserve">０　</w:t>
            </w:r>
          </w:p>
        </w:tc>
        <w:tc>
          <w:tcPr>
            <w:tcW w:w="1730" w:type="dxa"/>
          </w:tcPr>
          <w:p w:rsidR="008530EC" w:rsidRPr="009509E1" w:rsidRDefault="008530EC" w:rsidP="00171415">
            <w:pPr>
              <w:rPr>
                <w:rFonts w:ascii="游明朝" w:eastAsia="游明朝" w:hAnsi="游明朝"/>
              </w:rPr>
            </w:pPr>
            <w:r>
              <w:rPr>
                <w:rFonts w:ascii="游明朝" w:eastAsia="游明朝" w:hAnsi="游明朝" w:cs="ＭＳ ゴシック" w:hint="eastAsia"/>
                <w:sz w:val="20"/>
                <w:szCs w:val="20"/>
              </w:rPr>
              <w:t>甲陵</w:t>
            </w:r>
            <w:r w:rsidRPr="009509E1">
              <w:rPr>
                <w:rFonts w:ascii="游明朝" w:eastAsia="游明朝" w:hAnsi="游明朝" w:cs="ＭＳ ゴシック"/>
                <w:sz w:val="20"/>
                <w:szCs w:val="20"/>
              </w:rPr>
              <w:t>高校</w:t>
            </w:r>
          </w:p>
        </w:tc>
        <w:tc>
          <w:tcPr>
            <w:tcW w:w="1418" w:type="dxa"/>
          </w:tcPr>
          <w:p w:rsidR="008530EC" w:rsidRPr="009509E1" w:rsidRDefault="008530EC" w:rsidP="00171415">
            <w:pPr>
              <w:rPr>
                <w:rFonts w:ascii="游明朝" w:eastAsia="游明朝" w:hAnsi="游明朝"/>
              </w:rPr>
            </w:pPr>
            <w:r>
              <w:rPr>
                <w:rFonts w:ascii="游明朝" w:eastAsia="游明朝" w:hAnsi="游明朝" w:hint="eastAsia"/>
              </w:rPr>
              <w:t>仙洞田　翔</w:t>
            </w:r>
          </w:p>
        </w:tc>
        <w:tc>
          <w:tcPr>
            <w:tcW w:w="2806" w:type="dxa"/>
          </w:tcPr>
          <w:p w:rsidR="008530EC" w:rsidRDefault="008530EC" w:rsidP="00171415">
            <w:pPr>
              <w:rPr>
                <w:rFonts w:ascii="游明朝" w:eastAsia="游明朝" w:hAnsi="游明朝" w:cs="ＭＳ ゴシック"/>
                <w:sz w:val="20"/>
                <w:szCs w:val="20"/>
              </w:rPr>
            </w:pPr>
            <w:r w:rsidRPr="009509E1">
              <w:rPr>
                <w:rFonts w:ascii="游明朝" w:eastAsia="游明朝" w:hAnsi="游明朝" w:cs="ＭＳ ゴシック"/>
                <w:sz w:val="20"/>
                <w:szCs w:val="20"/>
              </w:rPr>
              <w:t>数学</w:t>
            </w:r>
            <w:r>
              <w:rPr>
                <w:rFonts w:ascii="游明朝" w:eastAsia="游明朝" w:hAnsi="游明朝" w:cs="ＭＳ ゴシック" w:hint="eastAsia"/>
                <w:sz w:val="20"/>
                <w:szCs w:val="20"/>
              </w:rPr>
              <w:t>B</w:t>
            </w:r>
          </w:p>
          <w:p w:rsidR="00825054" w:rsidRPr="00825054" w:rsidRDefault="008530EC" w:rsidP="00171415">
            <w:pPr>
              <w:rPr>
                <w:rFonts w:ascii="游明朝" w:eastAsia="游明朝" w:hAnsi="游明朝" w:cs="ＭＳ ゴシック"/>
                <w:sz w:val="20"/>
                <w:szCs w:val="20"/>
              </w:rPr>
            </w:pPr>
            <w:r>
              <w:rPr>
                <w:rFonts w:ascii="游明朝" w:eastAsia="游明朝" w:hAnsi="游明朝" w:cs="ＭＳ ゴシック" w:hint="eastAsia"/>
                <w:sz w:val="20"/>
                <w:szCs w:val="20"/>
              </w:rPr>
              <w:t>空間ベクトル</w:t>
            </w:r>
            <w:r w:rsidR="00825054">
              <w:rPr>
                <w:rFonts w:ascii="游明朝" w:eastAsia="游明朝" w:hAnsi="游明朝" w:cs="ＭＳ ゴシック" w:hint="eastAsia"/>
                <w:sz w:val="20"/>
                <w:szCs w:val="20"/>
              </w:rPr>
              <w:t>（2年）</w:t>
            </w:r>
          </w:p>
        </w:tc>
      </w:tr>
    </w:tbl>
    <w:p w:rsidR="008530EC" w:rsidRPr="00F54CC2" w:rsidRDefault="008530EC" w:rsidP="008530EC">
      <w:pPr>
        <w:ind w:firstLineChars="100" w:firstLine="210"/>
        <w:rPr>
          <w:rFonts w:ascii="游明朝" w:eastAsia="游明朝" w:hAnsi="游明朝"/>
          <w:szCs w:val="21"/>
        </w:rPr>
      </w:pPr>
      <w:r w:rsidRPr="00F54CC2">
        <w:rPr>
          <w:rFonts w:ascii="游明朝" w:eastAsia="游明朝" w:hAnsi="游明朝" w:hint="eastAsia"/>
          <w:szCs w:val="21"/>
        </w:rPr>
        <w:t>２　研究協議　（公開授業終了後～１７:００）</w:t>
      </w:r>
    </w:p>
    <w:p w:rsidR="008530EC" w:rsidRPr="00F54CC2" w:rsidRDefault="008530EC" w:rsidP="008530EC">
      <w:pPr>
        <w:ind w:firstLineChars="200" w:firstLine="420"/>
        <w:rPr>
          <w:rFonts w:ascii="游明朝" w:eastAsia="游明朝" w:hAnsi="游明朝" w:cs="ＭＳ ゴシック"/>
          <w:szCs w:val="21"/>
        </w:rPr>
      </w:pPr>
      <w:r w:rsidRPr="00F54CC2">
        <w:rPr>
          <w:rFonts w:ascii="游明朝" w:eastAsia="游明朝" w:hAnsi="游明朝" w:cs="ＭＳ ゴシック" w:hint="eastAsia"/>
          <w:szCs w:val="21"/>
        </w:rPr>
        <w:t>①公開授業についての研究協議</w:t>
      </w:r>
    </w:p>
    <w:p w:rsidR="008530EC" w:rsidRPr="00F54CC2" w:rsidRDefault="008530EC" w:rsidP="008530EC">
      <w:pPr>
        <w:ind w:left="426"/>
        <w:rPr>
          <w:rFonts w:ascii="游明朝" w:eastAsia="游明朝" w:hAnsi="游明朝" w:cs="ＭＳ ゴシック"/>
          <w:szCs w:val="21"/>
        </w:rPr>
      </w:pPr>
      <w:r w:rsidRPr="00F54CC2">
        <w:rPr>
          <w:rFonts w:ascii="游明朝" w:eastAsia="游明朝" w:hAnsi="游明朝" w:cs="ＭＳ ゴシック" w:hint="eastAsia"/>
          <w:szCs w:val="21"/>
        </w:rPr>
        <w:t>②主体的・対話的で深い学びの実現（「アクティブ・ラーニング」の視点）と</w:t>
      </w:r>
    </w:p>
    <w:p w:rsidR="008530EC" w:rsidRPr="007455AB" w:rsidRDefault="008530EC" w:rsidP="007455AB">
      <w:pPr>
        <w:ind w:firstLineChars="300" w:firstLine="630"/>
        <w:rPr>
          <w:rFonts w:ascii="游明朝" w:eastAsia="游明朝" w:hAnsi="游明朝" w:cs="ＭＳ ゴシック"/>
          <w:szCs w:val="21"/>
        </w:rPr>
      </w:pPr>
      <w:r w:rsidRPr="007455AB">
        <w:rPr>
          <w:rFonts w:ascii="游明朝" w:eastAsia="游明朝" w:hAnsi="游明朝" w:cs="ＭＳ ゴシック" w:hint="eastAsia"/>
          <w:szCs w:val="21"/>
        </w:rPr>
        <w:t>「やまなしスタンダード」</w:t>
      </w:r>
    </w:p>
    <w:p w:rsidR="008530EC" w:rsidRPr="00F54CC2" w:rsidRDefault="008530EC" w:rsidP="008530EC">
      <w:pPr>
        <w:rPr>
          <w:rFonts w:ascii="游明朝" w:eastAsia="游明朝" w:hAnsi="游明朝" w:cs="ＭＳ ゴシック"/>
          <w:szCs w:val="21"/>
        </w:rPr>
      </w:pPr>
      <w:r w:rsidRPr="00F54CC2">
        <w:rPr>
          <w:rFonts w:ascii="游明朝" w:eastAsia="游明朝" w:hAnsi="游明朝" w:cs="ＭＳ ゴシック" w:hint="eastAsia"/>
          <w:szCs w:val="21"/>
        </w:rPr>
        <w:t xml:space="preserve">　　③ＩＣＴ活用</w:t>
      </w:r>
    </w:p>
    <w:p w:rsidR="00520671" w:rsidRPr="00F54CC2" w:rsidRDefault="00520671" w:rsidP="0010265E">
      <w:pPr>
        <w:rPr>
          <w:rFonts w:ascii="游明朝" w:eastAsia="游明朝" w:hAnsi="游明朝" w:cs="ＭＳ ゴシック"/>
          <w:szCs w:val="21"/>
        </w:rPr>
      </w:pPr>
    </w:p>
    <w:p w:rsidR="00E21855" w:rsidRPr="00F54CC2" w:rsidRDefault="00E21855" w:rsidP="00520671">
      <w:pPr>
        <w:rPr>
          <w:rFonts w:ascii="游明朝" w:eastAsia="游明朝" w:hAnsi="游明朝" w:cs="ＭＳ ゴシック"/>
          <w:szCs w:val="21"/>
        </w:rPr>
      </w:pPr>
      <w:r w:rsidRPr="00F54CC2">
        <w:rPr>
          <w:rFonts w:ascii="游明朝" w:eastAsia="游明朝" w:hAnsi="游明朝" w:cs="ＭＳ ゴシック" w:hint="eastAsia"/>
          <w:szCs w:val="21"/>
        </w:rPr>
        <w:t>Ⅱ　申込方法</w:t>
      </w:r>
    </w:p>
    <w:p w:rsidR="00E21855" w:rsidRDefault="00E21855" w:rsidP="00E21855">
      <w:pPr>
        <w:rPr>
          <w:rFonts w:ascii="游明朝" w:eastAsia="游明朝" w:hAnsi="游明朝" w:cs="ＭＳ ゴシック"/>
          <w:szCs w:val="21"/>
        </w:rPr>
      </w:pPr>
      <w:r w:rsidRPr="00F54CC2">
        <w:rPr>
          <w:rFonts w:ascii="游明朝" w:eastAsia="游明朝" w:hAnsi="游明朝" w:cs="ＭＳ ゴシック" w:hint="eastAsia"/>
          <w:szCs w:val="21"/>
        </w:rPr>
        <w:t xml:space="preserve">　</w:t>
      </w:r>
      <w:r w:rsidR="00520671" w:rsidRPr="00F54CC2">
        <w:rPr>
          <w:rFonts w:ascii="游明朝" w:eastAsia="游明朝" w:hAnsi="游明朝" w:cs="ＭＳ ゴシック" w:hint="eastAsia"/>
          <w:szCs w:val="21"/>
        </w:rPr>
        <w:t xml:space="preserve">１　</w:t>
      </w:r>
      <w:r w:rsidRPr="00F54CC2">
        <w:rPr>
          <w:rFonts w:ascii="游明朝" w:eastAsia="游明朝" w:hAnsi="游明朝" w:cs="ＭＳ ゴシック" w:hint="eastAsia"/>
          <w:szCs w:val="21"/>
        </w:rPr>
        <w:t>総合教育センターホームページより希望研修「2</w:t>
      </w:r>
      <w:r w:rsidR="008530EC">
        <w:rPr>
          <w:rFonts w:ascii="游明朝" w:eastAsia="游明朝" w:hAnsi="游明朝" w:cs="ＭＳ ゴシック" w:hint="eastAsia"/>
          <w:szCs w:val="21"/>
        </w:rPr>
        <w:t>26</w:t>
      </w:r>
      <w:r w:rsidRPr="00F54CC2">
        <w:rPr>
          <w:rFonts w:ascii="游明朝" w:eastAsia="游明朝" w:hAnsi="游明朝" w:cs="ＭＳ ゴシック"/>
          <w:szCs w:val="21"/>
        </w:rPr>
        <w:t xml:space="preserve"> </w:t>
      </w:r>
      <w:r w:rsidRPr="00F54CC2">
        <w:rPr>
          <w:rFonts w:ascii="游明朝" w:eastAsia="游明朝" w:hAnsi="游明朝" w:cs="ＭＳ ゴシック" w:hint="eastAsia"/>
          <w:szCs w:val="21"/>
        </w:rPr>
        <w:t>高校数学公開授業研修会」に申込</w:t>
      </w:r>
      <w:r w:rsidR="00520671" w:rsidRPr="00F54CC2">
        <w:rPr>
          <w:rFonts w:ascii="游明朝" w:eastAsia="游明朝" w:hAnsi="游明朝" w:cs="ＭＳ ゴシック" w:hint="eastAsia"/>
          <w:szCs w:val="21"/>
        </w:rPr>
        <w:t>み</w:t>
      </w:r>
      <w:r w:rsidRPr="00F54CC2">
        <w:rPr>
          <w:rFonts w:ascii="游明朝" w:eastAsia="游明朝" w:hAnsi="游明朝" w:cs="ＭＳ ゴシック" w:hint="eastAsia"/>
          <w:szCs w:val="21"/>
        </w:rPr>
        <w:t>。</w:t>
      </w:r>
    </w:p>
    <w:p w:rsidR="00825054" w:rsidRPr="00F54CC2" w:rsidRDefault="00825054" w:rsidP="00E21855">
      <w:pPr>
        <w:rPr>
          <w:rFonts w:ascii="游明朝" w:eastAsia="游明朝" w:hAnsi="游明朝" w:cs="ＭＳ ゴシック"/>
          <w:szCs w:val="21"/>
        </w:rPr>
      </w:pPr>
      <w:r>
        <w:rPr>
          <w:rFonts w:ascii="游明朝" w:eastAsia="游明朝" w:hAnsi="游明朝" w:cs="ＭＳ ゴシック" w:hint="eastAsia"/>
          <w:szCs w:val="21"/>
        </w:rPr>
        <w:t xml:space="preserve">　　　（ここでは、</w:t>
      </w:r>
      <w:r w:rsidR="00D82E25">
        <w:rPr>
          <w:rFonts w:ascii="游明朝" w:eastAsia="游明朝" w:hAnsi="游明朝" w:cs="ＭＳ ゴシック" w:hint="eastAsia"/>
          <w:szCs w:val="21"/>
        </w:rPr>
        <w:t>システム上，</w:t>
      </w:r>
      <w:r>
        <w:rPr>
          <w:rFonts w:ascii="游明朝" w:eastAsia="游明朝" w:hAnsi="游明朝" w:cs="ＭＳ ゴシック" w:hint="eastAsia"/>
          <w:szCs w:val="21"/>
        </w:rPr>
        <w:t>参加希望日の指定はできません。この研修会</w:t>
      </w:r>
      <w:r w:rsidR="00D82E25">
        <w:rPr>
          <w:rFonts w:ascii="游明朝" w:eastAsia="游明朝" w:hAnsi="游明朝" w:cs="ＭＳ ゴシック" w:hint="eastAsia"/>
          <w:szCs w:val="21"/>
        </w:rPr>
        <w:t>の申込みのみ</w:t>
      </w:r>
      <w:r>
        <w:rPr>
          <w:rFonts w:ascii="游明朝" w:eastAsia="游明朝" w:hAnsi="游明朝" w:cs="ＭＳ ゴシック" w:hint="eastAsia"/>
          <w:szCs w:val="21"/>
        </w:rPr>
        <w:t>です。）</w:t>
      </w:r>
    </w:p>
    <w:p w:rsidR="00E21855" w:rsidRDefault="00520671" w:rsidP="00E21855">
      <w:pPr>
        <w:rPr>
          <w:rFonts w:ascii="游明朝" w:eastAsia="游明朝" w:hAnsi="游明朝" w:cs="ＭＳ ゴシック"/>
          <w:szCs w:val="21"/>
        </w:rPr>
      </w:pPr>
      <w:r w:rsidRPr="00F54CC2">
        <w:rPr>
          <w:rFonts w:ascii="游明朝" w:eastAsia="游明朝" w:hAnsi="游明朝" w:cs="ＭＳ ゴシック" w:hint="eastAsia"/>
          <w:szCs w:val="21"/>
        </w:rPr>
        <w:t xml:space="preserve">　２　</w:t>
      </w:r>
      <w:r w:rsidR="00825054">
        <w:rPr>
          <w:rFonts w:ascii="游明朝" w:eastAsia="游明朝" w:hAnsi="游明朝" w:cs="ＭＳ ゴシック" w:hint="eastAsia"/>
          <w:szCs w:val="21"/>
        </w:rPr>
        <w:t>教科主任は</w:t>
      </w:r>
      <w:r w:rsidR="00E21855" w:rsidRPr="00F54CC2">
        <w:rPr>
          <w:rFonts w:ascii="游明朝" w:eastAsia="游明朝" w:hAnsi="游明朝" w:cs="ＭＳ ゴシック" w:hint="eastAsia"/>
          <w:szCs w:val="21"/>
        </w:rPr>
        <w:t>，参加希望の日程等必要事項を別紙「高校数学公開授業研修会参加申込書」</w:t>
      </w:r>
      <w:r w:rsidRPr="00F54CC2">
        <w:rPr>
          <w:rFonts w:ascii="游明朝" w:eastAsia="游明朝" w:hAnsi="游明朝" w:cs="ＭＳ ゴシック" w:hint="eastAsia"/>
          <w:szCs w:val="21"/>
        </w:rPr>
        <w:t>を作成</w:t>
      </w:r>
      <w:r w:rsidR="00E21855" w:rsidRPr="00F54CC2">
        <w:rPr>
          <w:rFonts w:ascii="游明朝" w:eastAsia="游明朝" w:hAnsi="游明朝" w:cs="ＭＳ ゴシック" w:hint="eastAsia"/>
          <w:szCs w:val="21"/>
        </w:rPr>
        <w:t>。</w:t>
      </w:r>
    </w:p>
    <w:p w:rsidR="00825054" w:rsidRPr="00F54CC2" w:rsidRDefault="00825054" w:rsidP="00E21855">
      <w:pPr>
        <w:rPr>
          <w:rFonts w:ascii="游明朝" w:eastAsia="游明朝" w:hAnsi="游明朝" w:cs="ＭＳ ゴシック"/>
          <w:szCs w:val="21"/>
        </w:rPr>
      </w:pPr>
      <w:r>
        <w:rPr>
          <w:rFonts w:ascii="游明朝" w:eastAsia="游明朝" w:hAnsi="游明朝" w:cs="ＭＳ ゴシック" w:hint="eastAsia"/>
          <w:szCs w:val="21"/>
        </w:rPr>
        <w:t xml:space="preserve">　　　（これにより，参加希望日が確定します。）</w:t>
      </w:r>
    </w:p>
    <w:p w:rsidR="00520671" w:rsidRPr="00F54CC2" w:rsidRDefault="00520671" w:rsidP="00520671">
      <w:pPr>
        <w:rPr>
          <w:rFonts w:ascii="游明朝" w:eastAsia="游明朝" w:hAnsi="游明朝"/>
          <w:szCs w:val="21"/>
        </w:rPr>
      </w:pPr>
      <w:r w:rsidRPr="00F54CC2">
        <w:rPr>
          <w:rFonts w:ascii="游明朝" w:eastAsia="游明朝" w:hAnsi="游明朝" w:cs="ＭＳ ゴシック" w:hint="eastAsia"/>
          <w:szCs w:val="21"/>
        </w:rPr>
        <w:t xml:space="preserve">　３　教科主任は，</w:t>
      </w:r>
      <w:r w:rsidRPr="00F54CC2">
        <w:rPr>
          <w:rFonts w:ascii="游明朝" w:eastAsia="游明朝" w:hAnsi="游明朝" w:hint="eastAsia"/>
          <w:szCs w:val="21"/>
        </w:rPr>
        <w:t>担当者宛にメールまたはFAXで</w:t>
      </w:r>
      <w:r w:rsidR="008530EC">
        <w:rPr>
          <w:rFonts w:ascii="游明朝" w:eastAsia="游明朝" w:hAnsi="游明朝" w:hint="eastAsia"/>
          <w:u w:val="wave"/>
        </w:rPr>
        <w:t>令和元</w:t>
      </w:r>
      <w:r w:rsidR="008530EC" w:rsidRPr="009509E1">
        <w:rPr>
          <w:rFonts w:ascii="游明朝" w:eastAsia="游明朝" w:hAnsi="游明朝" w:hint="eastAsia"/>
          <w:u w:val="wave"/>
        </w:rPr>
        <w:t>年６月１</w:t>
      </w:r>
      <w:r w:rsidR="008530EC">
        <w:rPr>
          <w:rFonts w:ascii="游明朝" w:eastAsia="游明朝" w:hAnsi="游明朝" w:hint="eastAsia"/>
          <w:u w:val="wave"/>
        </w:rPr>
        <w:t>９</w:t>
      </w:r>
      <w:r w:rsidR="008530EC" w:rsidRPr="009509E1">
        <w:rPr>
          <w:rFonts w:ascii="游明朝" w:eastAsia="游明朝" w:hAnsi="游明朝" w:hint="eastAsia"/>
          <w:u w:val="wave"/>
        </w:rPr>
        <w:t>日（水）</w:t>
      </w:r>
      <w:r w:rsidR="00E21855" w:rsidRPr="00F54CC2">
        <w:rPr>
          <w:rFonts w:ascii="游明朝" w:eastAsia="游明朝" w:hAnsi="游明朝" w:hint="eastAsia"/>
          <w:szCs w:val="21"/>
        </w:rPr>
        <w:t>までに</w:t>
      </w:r>
      <w:r w:rsidRPr="00F54CC2">
        <w:rPr>
          <w:rFonts w:ascii="游明朝" w:eastAsia="游明朝" w:hAnsi="游明朝" w:hint="eastAsia"/>
          <w:szCs w:val="21"/>
        </w:rPr>
        <w:t>送付</w:t>
      </w:r>
      <w:r w:rsidR="00E21855" w:rsidRPr="00F54CC2">
        <w:rPr>
          <w:rFonts w:ascii="游明朝" w:eastAsia="游明朝" w:hAnsi="游明朝" w:hint="eastAsia"/>
          <w:szCs w:val="21"/>
        </w:rPr>
        <w:t>。</w:t>
      </w:r>
    </w:p>
    <w:p w:rsidR="00520671" w:rsidRPr="00F54CC2" w:rsidRDefault="00825054" w:rsidP="00520671">
      <w:pPr>
        <w:ind w:firstLineChars="100" w:firstLine="210"/>
        <w:rPr>
          <w:rFonts w:ascii="游明朝" w:eastAsia="游明朝" w:hAnsi="游明朝"/>
          <w:szCs w:val="21"/>
        </w:rPr>
      </w:pPr>
      <w:r>
        <w:rPr>
          <w:rFonts w:ascii="游明朝" w:eastAsia="游明朝" w:hAnsi="游明朝" w:hint="eastAsia"/>
          <w:szCs w:val="21"/>
        </w:rPr>
        <w:t xml:space="preserve">４　</w:t>
      </w:r>
      <w:r w:rsidR="00520671" w:rsidRPr="00F54CC2">
        <w:rPr>
          <w:rFonts w:ascii="游明朝" w:eastAsia="游明朝" w:hAnsi="游明朝" w:hint="eastAsia"/>
          <w:szCs w:val="21"/>
        </w:rPr>
        <w:t>注意事項</w:t>
      </w:r>
    </w:p>
    <w:p w:rsidR="00520671" w:rsidRPr="00F54CC2" w:rsidRDefault="00520671" w:rsidP="00520671">
      <w:pPr>
        <w:rPr>
          <w:rFonts w:ascii="游明朝" w:eastAsia="游明朝" w:hAnsi="游明朝" w:cs="ＭＳ ゴシック"/>
          <w:szCs w:val="21"/>
        </w:rPr>
      </w:pPr>
      <w:r w:rsidRPr="00F54CC2">
        <w:rPr>
          <w:rFonts w:ascii="游明朝" w:eastAsia="游明朝" w:hAnsi="游明朝" w:cs="ＭＳ ゴシック" w:hint="eastAsia"/>
          <w:szCs w:val="21"/>
        </w:rPr>
        <w:t xml:space="preserve">　</w:t>
      </w:r>
      <w:r w:rsidR="00825054">
        <w:rPr>
          <w:rFonts w:ascii="游明朝" w:eastAsia="游明朝" w:hAnsi="游明朝" w:cs="ＭＳ ゴシック" w:hint="eastAsia"/>
          <w:szCs w:val="21"/>
        </w:rPr>
        <w:t xml:space="preserve">　　</w:t>
      </w:r>
      <w:r w:rsidRPr="00F54CC2">
        <w:rPr>
          <w:rFonts w:ascii="游明朝" w:eastAsia="游明朝" w:hAnsi="游明朝" w:cs="ＭＳ ゴシック" w:hint="eastAsia"/>
          <w:szCs w:val="21"/>
        </w:rPr>
        <w:t>※ホームページからの申込方法は，各校の研修会申込担当者に確認してください。</w:t>
      </w:r>
      <w:bookmarkStart w:id="0" w:name="_GoBack"/>
      <w:bookmarkEnd w:id="0"/>
    </w:p>
    <w:p w:rsidR="00520671" w:rsidRPr="00F54CC2" w:rsidRDefault="00520671" w:rsidP="00520671">
      <w:pPr>
        <w:rPr>
          <w:rFonts w:ascii="游明朝" w:eastAsia="游明朝" w:hAnsi="游明朝" w:cs="ＭＳ ゴシック"/>
          <w:szCs w:val="21"/>
        </w:rPr>
      </w:pPr>
      <w:r w:rsidRPr="00F54CC2">
        <w:rPr>
          <w:rFonts w:ascii="游明朝" w:eastAsia="游明朝" w:hAnsi="游明朝" w:cs="ＭＳ ゴシック" w:hint="eastAsia"/>
          <w:szCs w:val="21"/>
        </w:rPr>
        <w:t xml:space="preserve">　</w:t>
      </w:r>
      <w:r w:rsidR="00825054">
        <w:rPr>
          <w:rFonts w:ascii="游明朝" w:eastAsia="游明朝" w:hAnsi="游明朝" w:cs="ＭＳ ゴシック" w:hint="eastAsia"/>
          <w:szCs w:val="21"/>
        </w:rPr>
        <w:t xml:space="preserve">　　</w:t>
      </w:r>
      <w:r w:rsidRPr="00F54CC2">
        <w:rPr>
          <w:rFonts w:ascii="游明朝" w:eastAsia="游明朝" w:hAnsi="游明朝" w:cs="ＭＳ ゴシック" w:hint="eastAsia"/>
          <w:szCs w:val="21"/>
        </w:rPr>
        <w:t>※単回でも複数回でも参加は可能です。学習指導委員の先生は，必ず1回は参加してください。</w:t>
      </w:r>
    </w:p>
    <w:p w:rsidR="00825054" w:rsidRDefault="00520671" w:rsidP="00520671">
      <w:pPr>
        <w:ind w:left="210" w:hangingChars="100" w:hanging="210"/>
        <w:rPr>
          <w:rFonts w:ascii="游明朝" w:eastAsia="游明朝" w:hAnsi="游明朝" w:cs="Arial"/>
          <w:szCs w:val="21"/>
          <w:shd w:val="clear" w:color="auto" w:fill="FFFFFF"/>
        </w:rPr>
      </w:pPr>
      <w:r w:rsidRPr="00F54CC2">
        <w:rPr>
          <w:rFonts w:ascii="游明朝" w:eastAsia="游明朝" w:hAnsi="游明朝" w:hint="eastAsia"/>
          <w:szCs w:val="21"/>
        </w:rPr>
        <w:t xml:space="preserve">　</w:t>
      </w:r>
      <w:r w:rsidR="00825054">
        <w:rPr>
          <w:rFonts w:ascii="游明朝" w:eastAsia="游明朝" w:hAnsi="游明朝" w:hint="eastAsia"/>
          <w:szCs w:val="21"/>
        </w:rPr>
        <w:t xml:space="preserve">　　</w:t>
      </w:r>
      <w:r w:rsidRPr="00F54CC2">
        <w:rPr>
          <w:rFonts w:ascii="游明朝" w:eastAsia="游明朝" w:hAnsi="游明朝" w:hint="eastAsia"/>
          <w:szCs w:val="21"/>
        </w:rPr>
        <w:t>※</w:t>
      </w:r>
      <w:r w:rsidR="00E21855" w:rsidRPr="00F54CC2">
        <w:rPr>
          <w:rFonts w:ascii="游明朝" w:eastAsia="游明朝" w:hAnsi="游明朝" w:hint="eastAsia"/>
          <w:szCs w:val="21"/>
        </w:rPr>
        <w:t>参加申込書は，山梨県数学部会のＨＰ「数楽の扉」（URL；</w:t>
      </w:r>
      <w:r w:rsidRPr="00F54CC2">
        <w:rPr>
          <w:rFonts w:ascii="游明朝" w:eastAsia="游明朝" w:hAnsi="游明朝" w:cs="Arial"/>
          <w:color w:val="1155CC"/>
          <w:szCs w:val="21"/>
          <w:shd w:val="clear" w:color="auto" w:fill="FFFFFF"/>
        </w:rPr>
        <w:t>http://www.kai.ed.jp/math/</w:t>
      </w:r>
      <w:r w:rsidRPr="00F54CC2">
        <w:rPr>
          <w:rFonts w:ascii="游明朝" w:eastAsia="游明朝" w:hAnsi="游明朝" w:cs="Arial" w:hint="eastAsia"/>
          <w:color w:val="1155CC"/>
          <w:szCs w:val="21"/>
          <w:shd w:val="clear" w:color="auto" w:fill="FFFFFF"/>
        </w:rPr>
        <w:t>）</w:t>
      </w:r>
      <w:r w:rsidRPr="00F54CC2">
        <w:rPr>
          <w:rFonts w:ascii="游明朝" w:eastAsia="游明朝" w:hAnsi="游明朝" w:cs="Arial" w:hint="eastAsia"/>
          <w:szCs w:val="21"/>
          <w:shd w:val="clear" w:color="auto" w:fill="FFFFFF"/>
        </w:rPr>
        <w:t>からも</w:t>
      </w:r>
    </w:p>
    <w:p w:rsidR="003E663E" w:rsidRPr="00F54CC2" w:rsidRDefault="00520671" w:rsidP="00825054">
      <w:pPr>
        <w:ind w:leftChars="100" w:left="210" w:firstLineChars="300" w:firstLine="630"/>
        <w:rPr>
          <w:rFonts w:ascii="游明朝" w:eastAsia="游明朝" w:hAnsi="游明朝" w:cs="Arial"/>
          <w:szCs w:val="21"/>
          <w:shd w:val="clear" w:color="auto" w:fill="FFFFFF"/>
        </w:rPr>
      </w:pPr>
      <w:r w:rsidRPr="00F54CC2">
        <w:rPr>
          <w:rFonts w:ascii="游明朝" w:eastAsia="游明朝" w:hAnsi="游明朝" w:cs="Arial" w:hint="eastAsia"/>
          <w:szCs w:val="21"/>
          <w:shd w:val="clear" w:color="auto" w:fill="FFFFFF"/>
        </w:rPr>
        <w:t>ダウン</w:t>
      </w:r>
      <w:r w:rsidR="00E21855" w:rsidRPr="00F54CC2">
        <w:rPr>
          <w:rFonts w:ascii="游明朝" w:eastAsia="游明朝" w:hAnsi="游明朝" w:cs="Arial" w:hint="eastAsia"/>
          <w:szCs w:val="21"/>
          <w:shd w:val="clear" w:color="auto" w:fill="FFFFFF"/>
        </w:rPr>
        <w:t>ロード</w:t>
      </w:r>
      <w:r w:rsidRPr="00F54CC2">
        <w:rPr>
          <w:rFonts w:ascii="游明朝" w:eastAsia="游明朝" w:hAnsi="游明朝" w:cs="Arial" w:hint="eastAsia"/>
          <w:szCs w:val="21"/>
          <w:shd w:val="clear" w:color="auto" w:fill="FFFFFF"/>
        </w:rPr>
        <w:t>可能です</w:t>
      </w:r>
      <w:r w:rsidR="00E21855" w:rsidRPr="00F54CC2">
        <w:rPr>
          <w:rFonts w:ascii="游明朝" w:eastAsia="游明朝" w:hAnsi="游明朝" w:cs="Arial" w:hint="eastAsia"/>
          <w:szCs w:val="21"/>
          <w:shd w:val="clear" w:color="auto" w:fill="FFFFFF"/>
        </w:rPr>
        <w:t>。</w:t>
      </w:r>
    </w:p>
    <w:p w:rsidR="00520671" w:rsidRPr="00F54CC2" w:rsidRDefault="00520671" w:rsidP="00520671">
      <w:pPr>
        <w:ind w:left="210" w:hangingChars="100" w:hanging="210"/>
        <w:rPr>
          <w:rFonts w:ascii="游明朝" w:eastAsia="游明朝" w:hAnsi="游明朝"/>
          <w:szCs w:val="21"/>
        </w:rPr>
      </w:pPr>
      <w:r w:rsidRPr="00F54CC2">
        <w:rPr>
          <w:rFonts w:ascii="游明朝" w:eastAsia="游明朝" w:hAnsi="游明朝" w:cs="Arial" w:hint="eastAsia"/>
          <w:szCs w:val="21"/>
          <w:shd w:val="clear" w:color="auto" w:fill="FFFFFF"/>
        </w:rPr>
        <w:t xml:space="preserve">　</w:t>
      </w:r>
      <w:r w:rsidR="00825054">
        <w:rPr>
          <w:rFonts w:ascii="游明朝" w:eastAsia="游明朝" w:hAnsi="游明朝" w:cs="Arial" w:hint="eastAsia"/>
          <w:szCs w:val="21"/>
          <w:shd w:val="clear" w:color="auto" w:fill="FFFFFF"/>
        </w:rPr>
        <w:t xml:space="preserve">　　</w:t>
      </w:r>
      <w:r w:rsidRPr="00F54CC2">
        <w:rPr>
          <w:rFonts w:ascii="游明朝" w:eastAsia="游明朝" w:hAnsi="游明朝" w:cs="Arial" w:hint="eastAsia"/>
          <w:szCs w:val="21"/>
          <w:shd w:val="clear" w:color="auto" w:fill="FFFFFF"/>
        </w:rPr>
        <w:t xml:space="preserve">※お問合せは，総合教育センター　</w:t>
      </w:r>
      <w:r w:rsidR="008530EC">
        <w:rPr>
          <w:rFonts w:ascii="游明朝" w:eastAsia="游明朝" w:hAnsi="游明朝" w:cs="Arial" w:hint="eastAsia"/>
          <w:szCs w:val="21"/>
          <w:shd w:val="clear" w:color="auto" w:fill="FFFFFF"/>
        </w:rPr>
        <w:t>大久保</w:t>
      </w:r>
      <w:r w:rsidR="0084562C" w:rsidRPr="00F54CC2">
        <w:rPr>
          <w:rFonts w:ascii="游明朝" w:eastAsia="游明朝" w:hAnsi="游明朝" w:cs="Arial" w:hint="eastAsia"/>
          <w:szCs w:val="21"/>
          <w:shd w:val="clear" w:color="auto" w:fill="FFFFFF"/>
        </w:rPr>
        <w:t>（電話055-262-</w:t>
      </w:r>
      <w:r w:rsidR="008530EC">
        <w:rPr>
          <w:rFonts w:ascii="游明朝" w:eastAsia="游明朝" w:hAnsi="游明朝" w:cs="Arial" w:hint="eastAsia"/>
          <w:szCs w:val="21"/>
          <w:shd w:val="clear" w:color="auto" w:fill="FFFFFF"/>
        </w:rPr>
        <w:t>6180</w:t>
      </w:r>
      <w:r w:rsidR="0084562C" w:rsidRPr="00F54CC2">
        <w:rPr>
          <w:rFonts w:ascii="游明朝" w:eastAsia="游明朝" w:hAnsi="游明朝" w:cs="Arial" w:hint="eastAsia"/>
          <w:szCs w:val="21"/>
          <w:shd w:val="clear" w:color="auto" w:fill="FFFFFF"/>
        </w:rPr>
        <w:t>）までお願いします。</w:t>
      </w:r>
    </w:p>
    <w:p w:rsidR="00444012" w:rsidRPr="00F54CC2" w:rsidRDefault="00444012" w:rsidP="007455AB">
      <w:pPr>
        <w:tabs>
          <w:tab w:val="left" w:pos="4898"/>
        </w:tabs>
        <w:overflowPunct w:val="0"/>
        <w:ind w:firstLineChars="500" w:firstLine="1806"/>
        <w:textAlignment w:val="baseline"/>
        <w:rPr>
          <w:rFonts w:ascii="游明朝" w:eastAsia="游明朝" w:hAnsi="游明朝" w:cs="Times New Roman"/>
          <w:b/>
          <w:color w:val="000000"/>
          <w:spacing w:val="4"/>
          <w:kern w:val="0"/>
          <w:sz w:val="36"/>
          <w:szCs w:val="36"/>
        </w:rPr>
      </w:pPr>
      <w:r w:rsidRPr="00F54CC2">
        <w:rPr>
          <w:rFonts w:ascii="游明朝" w:eastAsia="游明朝" w:hAnsi="游明朝" w:cs="Times New Roman" w:hint="eastAsia"/>
          <w:b/>
          <w:color w:val="000000"/>
          <w:spacing w:val="4"/>
          <w:kern w:val="0"/>
          <w:sz w:val="36"/>
          <w:szCs w:val="36"/>
        </w:rPr>
        <w:lastRenderedPageBreak/>
        <w:t>高校数学公開授業研修会参加申込書</w:t>
      </w:r>
      <w:r w:rsidR="007455AB">
        <w:rPr>
          <w:rFonts w:ascii="游明朝" w:eastAsia="游明朝" w:hAnsi="游明朝" w:cs="Times New Roman" w:hint="eastAsia"/>
          <w:b/>
          <w:color w:val="000000"/>
          <w:spacing w:val="4"/>
          <w:kern w:val="0"/>
          <w:sz w:val="36"/>
          <w:szCs w:val="36"/>
        </w:rPr>
        <w:t xml:space="preserve">　　</w:t>
      </w:r>
    </w:p>
    <w:p w:rsidR="007455AB" w:rsidRDefault="00444012" w:rsidP="00444012">
      <w:pPr>
        <w:tabs>
          <w:tab w:val="left" w:pos="4898"/>
        </w:tabs>
        <w:overflowPunct w:val="0"/>
        <w:spacing w:line="400" w:lineRule="exact"/>
        <w:ind w:left="1736" w:hangingChars="700" w:hanging="1736"/>
        <w:textAlignment w:val="baseline"/>
        <w:rPr>
          <w:rFonts w:ascii="游明朝" w:eastAsia="游明朝" w:hAnsi="游明朝" w:cs="Times New Roman"/>
          <w:color w:val="000000"/>
          <w:spacing w:val="4"/>
          <w:kern w:val="0"/>
          <w:sz w:val="24"/>
          <w:szCs w:val="24"/>
        </w:rPr>
      </w:pPr>
      <w:r w:rsidRPr="00F54CC2">
        <w:rPr>
          <w:rFonts w:ascii="游明朝" w:eastAsia="游明朝" w:hAnsi="游明朝" w:cs="Times New Roman" w:hint="eastAsia"/>
          <w:color w:val="000000"/>
          <w:spacing w:val="4"/>
          <w:kern w:val="0"/>
          <w:sz w:val="24"/>
          <w:szCs w:val="24"/>
        </w:rPr>
        <w:t xml:space="preserve">○申込方法　</w:t>
      </w:r>
      <w:r w:rsidR="00520671" w:rsidRPr="00F54CC2">
        <w:rPr>
          <w:rFonts w:ascii="游明朝" w:eastAsia="游明朝" w:hAnsi="游明朝" w:cs="Times New Roman" w:hint="eastAsia"/>
          <w:color w:val="000000"/>
          <w:spacing w:val="4"/>
          <w:kern w:val="0"/>
          <w:sz w:val="24"/>
          <w:szCs w:val="24"/>
        </w:rPr>
        <w:t>総合教育</w:t>
      </w:r>
      <w:r w:rsidRPr="00F54CC2">
        <w:rPr>
          <w:rFonts w:ascii="游明朝" w:eastAsia="游明朝" w:hAnsi="游明朝" w:cs="Times New Roman" w:hint="eastAsia"/>
          <w:color w:val="000000"/>
          <w:spacing w:val="4"/>
          <w:kern w:val="0"/>
          <w:sz w:val="24"/>
          <w:szCs w:val="24"/>
        </w:rPr>
        <w:t>センターHPより</w:t>
      </w:r>
      <w:r w:rsidR="007455AB">
        <w:rPr>
          <w:rFonts w:ascii="游明朝" w:eastAsia="游明朝" w:hAnsi="游明朝" w:cs="Times New Roman" w:hint="eastAsia"/>
          <w:color w:val="000000"/>
          <w:spacing w:val="4"/>
          <w:kern w:val="0"/>
          <w:sz w:val="24"/>
          <w:szCs w:val="24"/>
        </w:rPr>
        <w:t>，研修</w:t>
      </w:r>
      <w:r w:rsidRPr="00F54CC2">
        <w:rPr>
          <w:rFonts w:ascii="游明朝" w:eastAsia="游明朝" w:hAnsi="游明朝" w:cs="Times New Roman" w:hint="eastAsia"/>
          <w:color w:val="000000"/>
          <w:spacing w:val="4"/>
          <w:kern w:val="0"/>
          <w:sz w:val="24"/>
          <w:szCs w:val="24"/>
        </w:rPr>
        <w:t>｢2</w:t>
      </w:r>
      <w:r w:rsidR="008530EC">
        <w:rPr>
          <w:rFonts w:ascii="游明朝" w:eastAsia="游明朝" w:hAnsi="游明朝" w:cs="Times New Roman" w:hint="eastAsia"/>
          <w:color w:val="000000"/>
          <w:spacing w:val="4"/>
          <w:kern w:val="0"/>
          <w:sz w:val="24"/>
          <w:szCs w:val="24"/>
        </w:rPr>
        <w:t>26</w:t>
      </w:r>
      <w:r w:rsidRPr="00F54CC2">
        <w:rPr>
          <w:rFonts w:ascii="游明朝" w:eastAsia="游明朝" w:hAnsi="游明朝" w:cs="Times New Roman" w:hint="eastAsia"/>
          <w:color w:val="000000"/>
          <w:spacing w:val="4"/>
          <w:kern w:val="0"/>
          <w:sz w:val="24"/>
          <w:szCs w:val="24"/>
        </w:rPr>
        <w:t>高校数学公開授業研修会｣に申込み</w:t>
      </w:r>
    </w:p>
    <w:p w:rsidR="00444012" w:rsidRPr="00F54CC2" w:rsidRDefault="00444012" w:rsidP="007455AB">
      <w:pPr>
        <w:tabs>
          <w:tab w:val="left" w:pos="4898"/>
        </w:tabs>
        <w:overflowPunct w:val="0"/>
        <w:spacing w:line="400" w:lineRule="exact"/>
        <w:ind w:leftChars="700" w:left="1470"/>
        <w:textAlignment w:val="baseline"/>
        <w:rPr>
          <w:rFonts w:ascii="游明朝" w:eastAsia="游明朝" w:hAnsi="游明朝" w:cs="Times New Roman"/>
          <w:color w:val="000000"/>
          <w:spacing w:val="4"/>
          <w:kern w:val="0"/>
          <w:sz w:val="24"/>
          <w:szCs w:val="24"/>
        </w:rPr>
      </w:pPr>
      <w:r w:rsidRPr="00F54CC2">
        <w:rPr>
          <w:rFonts w:ascii="游明朝" w:eastAsia="游明朝" w:hAnsi="游明朝" w:cs="Times New Roman" w:hint="eastAsia"/>
          <w:color w:val="000000"/>
          <w:spacing w:val="4"/>
          <w:kern w:val="0"/>
          <w:sz w:val="24"/>
          <w:szCs w:val="24"/>
        </w:rPr>
        <w:t>ください。</w:t>
      </w:r>
    </w:p>
    <w:p w:rsidR="00520671" w:rsidRPr="00F54CC2" w:rsidRDefault="00520671" w:rsidP="00444012">
      <w:pPr>
        <w:tabs>
          <w:tab w:val="left" w:pos="4898"/>
        </w:tabs>
        <w:overflowPunct w:val="0"/>
        <w:spacing w:line="400" w:lineRule="exact"/>
        <w:ind w:left="1736" w:hangingChars="700" w:hanging="1736"/>
        <w:textAlignment w:val="baseline"/>
        <w:rPr>
          <w:rFonts w:ascii="游明朝" w:eastAsia="游明朝" w:hAnsi="游明朝" w:cs="Times New Roman"/>
          <w:color w:val="000000"/>
          <w:spacing w:val="4"/>
          <w:kern w:val="0"/>
          <w:sz w:val="24"/>
          <w:szCs w:val="24"/>
        </w:rPr>
      </w:pPr>
      <w:r w:rsidRPr="00F54CC2">
        <w:rPr>
          <w:rFonts w:ascii="游明朝" w:eastAsia="游明朝" w:hAnsi="游明朝" w:cs="Times New Roman" w:hint="eastAsia"/>
          <w:color w:val="000000"/>
          <w:spacing w:val="4"/>
          <w:kern w:val="0"/>
          <w:sz w:val="24"/>
          <w:szCs w:val="24"/>
        </w:rPr>
        <w:t xml:space="preserve">　　　　　　併せて，必要事項を記入の上，メールまたは</w:t>
      </w:r>
      <w:r w:rsidRPr="00F54CC2">
        <w:rPr>
          <w:rFonts w:ascii="游明朝" w:eastAsia="游明朝" w:hAnsi="游明朝" w:cs="Times New Roman"/>
          <w:color w:val="000000"/>
          <w:spacing w:val="4"/>
          <w:kern w:val="0"/>
          <w:sz w:val="24"/>
          <w:szCs w:val="24"/>
        </w:rPr>
        <w:t>FAX</w:t>
      </w:r>
      <w:r w:rsidRPr="00F54CC2">
        <w:rPr>
          <w:rFonts w:ascii="游明朝" w:eastAsia="游明朝" w:hAnsi="游明朝" w:cs="Times New Roman" w:hint="eastAsia"/>
          <w:color w:val="000000"/>
          <w:spacing w:val="4"/>
          <w:kern w:val="0"/>
          <w:sz w:val="24"/>
          <w:szCs w:val="24"/>
        </w:rPr>
        <w:t>でお送りください。</w:t>
      </w:r>
    </w:p>
    <w:p w:rsidR="00444012" w:rsidRPr="00F54CC2" w:rsidRDefault="00444012" w:rsidP="00444012">
      <w:pPr>
        <w:tabs>
          <w:tab w:val="left" w:pos="4898"/>
        </w:tabs>
        <w:overflowPunct w:val="0"/>
        <w:spacing w:line="400" w:lineRule="exact"/>
        <w:textAlignment w:val="baseline"/>
        <w:rPr>
          <w:rFonts w:ascii="游明朝" w:eastAsia="游明朝" w:hAnsi="游明朝" w:cs="Times New Roman"/>
          <w:color w:val="000000"/>
          <w:spacing w:val="4"/>
          <w:kern w:val="0"/>
          <w:sz w:val="24"/>
          <w:szCs w:val="24"/>
        </w:rPr>
      </w:pPr>
      <w:r w:rsidRPr="00F54CC2">
        <w:rPr>
          <w:rFonts w:ascii="游明朝" w:eastAsia="游明朝" w:hAnsi="游明朝" w:cs="Times New Roman" w:hint="eastAsia"/>
          <w:color w:val="000000"/>
          <w:spacing w:val="4"/>
          <w:kern w:val="0"/>
          <w:sz w:val="24"/>
          <w:szCs w:val="24"/>
        </w:rPr>
        <w:t xml:space="preserve">○申込宛先　山梨県総合教育センター　</w:t>
      </w:r>
      <w:r w:rsidR="008530EC">
        <w:rPr>
          <w:rFonts w:ascii="游明朝" w:eastAsia="游明朝" w:hAnsi="游明朝" w:cs="Times New Roman" w:hint="eastAsia"/>
          <w:color w:val="000000"/>
          <w:spacing w:val="4"/>
          <w:kern w:val="0"/>
          <w:sz w:val="24"/>
          <w:szCs w:val="24"/>
        </w:rPr>
        <w:t>学校教育支援部　調査研究課</w:t>
      </w:r>
      <w:r w:rsidRPr="00F54CC2">
        <w:rPr>
          <w:rFonts w:ascii="游明朝" w:eastAsia="游明朝" w:hAnsi="游明朝" w:cs="Times New Roman" w:hint="eastAsia"/>
          <w:color w:val="000000"/>
          <w:spacing w:val="4"/>
          <w:kern w:val="0"/>
          <w:sz w:val="24"/>
          <w:szCs w:val="24"/>
        </w:rPr>
        <w:t xml:space="preserve">　</w:t>
      </w:r>
      <w:r w:rsidR="008530EC">
        <w:rPr>
          <w:rFonts w:ascii="游明朝" w:eastAsia="游明朝" w:hAnsi="游明朝" w:cs="Times New Roman" w:hint="eastAsia"/>
          <w:color w:val="000000"/>
          <w:spacing w:val="4"/>
          <w:kern w:val="0"/>
          <w:sz w:val="24"/>
          <w:szCs w:val="24"/>
        </w:rPr>
        <w:t>大久保雅司</w:t>
      </w:r>
      <w:r w:rsidRPr="00F54CC2">
        <w:rPr>
          <w:rFonts w:ascii="游明朝" w:eastAsia="游明朝" w:hAnsi="游明朝" w:cs="Times New Roman" w:hint="eastAsia"/>
          <w:color w:val="000000"/>
          <w:spacing w:val="4"/>
          <w:kern w:val="0"/>
          <w:sz w:val="24"/>
          <w:szCs w:val="24"/>
        </w:rPr>
        <w:t xml:space="preserve">　宛</w:t>
      </w:r>
    </w:p>
    <w:p w:rsidR="00444012" w:rsidRPr="00F54CC2" w:rsidRDefault="00444012" w:rsidP="00444012">
      <w:pPr>
        <w:tabs>
          <w:tab w:val="left" w:pos="4898"/>
        </w:tabs>
        <w:overflowPunct w:val="0"/>
        <w:spacing w:line="400" w:lineRule="exact"/>
        <w:textAlignment w:val="baseline"/>
        <w:rPr>
          <w:rFonts w:ascii="游明朝" w:eastAsia="游明朝" w:hAnsi="游明朝" w:cs="Times New Roman"/>
          <w:color w:val="000000"/>
          <w:spacing w:val="4"/>
          <w:kern w:val="0"/>
          <w:sz w:val="24"/>
          <w:szCs w:val="24"/>
        </w:rPr>
      </w:pPr>
      <w:r w:rsidRPr="00F54CC2">
        <w:rPr>
          <w:rFonts w:ascii="游明朝" w:eastAsia="游明朝" w:hAnsi="游明朝" w:cs="Times New Roman" w:hint="eastAsia"/>
          <w:color w:val="000000"/>
          <w:spacing w:val="4"/>
          <w:kern w:val="0"/>
          <w:sz w:val="24"/>
          <w:szCs w:val="24"/>
        </w:rPr>
        <w:t xml:space="preserve">　　　　　　E-mail　</w:t>
      </w:r>
      <w:r w:rsidR="008530EC">
        <w:rPr>
          <w:rFonts w:ascii="游明朝" w:eastAsia="游明朝" w:hAnsi="游明朝" w:cs="Times New Roman" w:hint="eastAsia"/>
          <w:color w:val="000000"/>
          <w:spacing w:val="4"/>
          <w:kern w:val="0"/>
          <w:sz w:val="24"/>
          <w:szCs w:val="24"/>
        </w:rPr>
        <w:t>m-okubo</w:t>
      </w:r>
      <w:r w:rsidRPr="00F54CC2">
        <w:rPr>
          <w:rFonts w:ascii="游明朝" w:eastAsia="游明朝" w:hAnsi="游明朝" w:cs="Times New Roman" w:hint="eastAsia"/>
          <w:color w:val="000000"/>
          <w:spacing w:val="4"/>
          <w:kern w:val="0"/>
          <w:sz w:val="24"/>
          <w:szCs w:val="24"/>
        </w:rPr>
        <w:t>@kai.ed.jp</w:t>
      </w:r>
      <w:r w:rsidR="007455AB" w:rsidRPr="007455AB">
        <w:rPr>
          <w:rFonts w:ascii="游明朝" w:eastAsia="游明朝" w:hAnsi="游明朝" w:cs="Times New Roman"/>
          <w:color w:val="000000"/>
          <w:spacing w:val="4"/>
          <w:kern w:val="0"/>
          <w:sz w:val="24"/>
          <w:szCs w:val="24"/>
        </w:rPr>
        <w:t xml:space="preserve"> </w:t>
      </w:r>
      <w:r w:rsidR="007455AB">
        <w:rPr>
          <w:rFonts w:ascii="游明朝" w:eastAsia="游明朝" w:hAnsi="游明朝" w:cs="Times New Roman" w:hint="eastAsia"/>
          <w:color w:val="000000"/>
          <w:spacing w:val="4"/>
          <w:kern w:val="0"/>
          <w:sz w:val="24"/>
          <w:szCs w:val="24"/>
        </w:rPr>
        <w:t xml:space="preserve">　　　</w:t>
      </w:r>
      <w:r w:rsidR="007455AB" w:rsidRPr="00F54CC2">
        <w:rPr>
          <w:rFonts w:ascii="游明朝" w:eastAsia="游明朝" w:hAnsi="游明朝" w:cs="Times New Roman"/>
          <w:color w:val="000000"/>
          <w:spacing w:val="4"/>
          <w:kern w:val="0"/>
          <w:sz w:val="24"/>
          <w:szCs w:val="24"/>
        </w:rPr>
        <w:t>FAX</w:t>
      </w:r>
      <w:r w:rsidR="007455AB" w:rsidRPr="00F54CC2">
        <w:rPr>
          <w:rFonts w:ascii="游明朝" w:eastAsia="游明朝" w:hAnsi="游明朝" w:cs="Times New Roman" w:hint="eastAsia"/>
          <w:color w:val="000000"/>
          <w:spacing w:val="4"/>
          <w:kern w:val="0"/>
          <w:sz w:val="24"/>
          <w:szCs w:val="24"/>
        </w:rPr>
        <w:t xml:space="preserve">　</w:t>
      </w:r>
      <w:r w:rsidR="007455AB" w:rsidRPr="00F54CC2">
        <w:rPr>
          <w:rFonts w:ascii="游明朝" w:eastAsia="游明朝" w:hAnsi="游明朝" w:cs="Times New Roman"/>
          <w:color w:val="000000"/>
          <w:spacing w:val="4"/>
          <w:kern w:val="0"/>
          <w:sz w:val="24"/>
          <w:szCs w:val="24"/>
        </w:rPr>
        <w:t>055-262-</w:t>
      </w:r>
      <w:r w:rsidR="007455AB">
        <w:rPr>
          <w:rFonts w:ascii="游明朝" w:eastAsia="游明朝" w:hAnsi="游明朝" w:cs="Times New Roman" w:hint="eastAsia"/>
          <w:color w:val="000000"/>
          <w:spacing w:val="4"/>
          <w:kern w:val="0"/>
          <w:sz w:val="24"/>
          <w:szCs w:val="24"/>
        </w:rPr>
        <w:t>5572</w:t>
      </w:r>
    </w:p>
    <w:p w:rsidR="00444012" w:rsidRDefault="00444012" w:rsidP="00444012">
      <w:pPr>
        <w:tabs>
          <w:tab w:val="left" w:pos="4898"/>
        </w:tabs>
        <w:overflowPunct w:val="0"/>
        <w:spacing w:line="400" w:lineRule="exact"/>
        <w:textAlignment w:val="baseline"/>
        <w:rPr>
          <w:rFonts w:ascii="游明朝" w:eastAsia="游明朝" w:hAnsi="游明朝" w:cs="Times New Roman"/>
          <w:color w:val="000000"/>
          <w:spacing w:val="4"/>
          <w:kern w:val="0"/>
          <w:sz w:val="24"/>
          <w:szCs w:val="24"/>
        </w:rPr>
      </w:pPr>
      <w:r w:rsidRPr="00F54CC2">
        <w:rPr>
          <w:rFonts w:ascii="游明朝" w:eastAsia="游明朝" w:hAnsi="游明朝" w:cs="Times New Roman" w:hint="eastAsia"/>
          <w:color w:val="000000"/>
          <w:spacing w:val="4"/>
          <w:kern w:val="0"/>
          <w:sz w:val="24"/>
          <w:szCs w:val="24"/>
        </w:rPr>
        <w:t xml:space="preserve">○申込締切　</w:t>
      </w:r>
      <w:r w:rsidR="008530EC" w:rsidRPr="008530EC">
        <w:rPr>
          <w:rFonts w:ascii="游明朝" w:eastAsia="游明朝" w:hAnsi="游明朝" w:cs="Times New Roman" w:hint="eastAsia"/>
          <w:color w:val="000000"/>
          <w:spacing w:val="4"/>
          <w:kern w:val="0"/>
          <w:sz w:val="24"/>
          <w:szCs w:val="24"/>
        </w:rPr>
        <w:t>令和元年６月１９日（水）</w:t>
      </w:r>
    </w:p>
    <w:p w:rsidR="00215604" w:rsidRPr="00F54CC2" w:rsidRDefault="00215604" w:rsidP="00444012">
      <w:pPr>
        <w:tabs>
          <w:tab w:val="left" w:pos="4898"/>
        </w:tabs>
        <w:overflowPunct w:val="0"/>
        <w:spacing w:line="400" w:lineRule="exact"/>
        <w:textAlignment w:val="baseline"/>
        <w:rPr>
          <w:rFonts w:ascii="游明朝" w:eastAsia="游明朝" w:hAnsi="游明朝" w:cs="Times New Roman"/>
          <w:color w:val="000000"/>
          <w:spacing w:val="4"/>
          <w:kern w:val="0"/>
          <w:sz w:val="32"/>
          <w:szCs w:val="32"/>
        </w:rPr>
      </w:pP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6951"/>
      </w:tblGrid>
      <w:tr w:rsidR="00444012" w:rsidRPr="00F54CC2" w:rsidTr="007455AB">
        <w:trPr>
          <w:trHeight w:val="705"/>
        </w:trPr>
        <w:tc>
          <w:tcPr>
            <w:tcW w:w="1905" w:type="dxa"/>
            <w:vMerge w:val="restart"/>
          </w:tcPr>
          <w:p w:rsidR="00444012" w:rsidRPr="00F54CC2" w:rsidRDefault="00444012" w:rsidP="00A91F2B">
            <w:pPr>
              <w:tabs>
                <w:tab w:val="left" w:pos="4898"/>
              </w:tabs>
              <w:overflowPunct w:val="0"/>
              <w:adjustRightInd w:val="0"/>
              <w:textAlignment w:val="baseline"/>
              <w:rPr>
                <w:rFonts w:ascii="游明朝" w:eastAsia="游明朝" w:hAnsi="游明朝" w:cs="Times New Roman"/>
                <w:color w:val="000000"/>
                <w:spacing w:val="4"/>
                <w:kern w:val="0"/>
                <w:sz w:val="32"/>
                <w:szCs w:val="32"/>
              </w:rPr>
            </w:pPr>
            <w:r w:rsidRPr="00F54CC2">
              <w:rPr>
                <w:rFonts w:ascii="游明朝" w:eastAsia="游明朝" w:hAnsi="游明朝" w:cs="Times New Roman" w:hint="eastAsia"/>
                <w:color w:val="000000"/>
                <w:spacing w:val="4"/>
                <w:kern w:val="0"/>
                <w:sz w:val="32"/>
                <w:szCs w:val="32"/>
              </w:rPr>
              <w:t>学　校　名</w:t>
            </w:r>
          </w:p>
          <w:p w:rsidR="00444012" w:rsidRPr="00F54CC2" w:rsidRDefault="00444012" w:rsidP="00A91F2B">
            <w:pPr>
              <w:tabs>
                <w:tab w:val="left" w:pos="4898"/>
              </w:tabs>
              <w:overflowPunct w:val="0"/>
              <w:adjustRightInd w:val="0"/>
              <w:textAlignment w:val="baseline"/>
              <w:rPr>
                <w:rFonts w:ascii="游明朝" w:eastAsia="游明朝" w:hAnsi="游明朝" w:cs="Times New Roman"/>
                <w:color w:val="000000"/>
                <w:spacing w:val="4"/>
                <w:kern w:val="0"/>
                <w:sz w:val="32"/>
                <w:szCs w:val="32"/>
              </w:rPr>
            </w:pPr>
            <w:r w:rsidRPr="00F54CC2">
              <w:rPr>
                <w:rFonts w:ascii="游明朝" w:eastAsia="游明朝" w:hAnsi="游明朝" w:cs="Times New Roman"/>
                <w:color w:val="000000"/>
                <w:spacing w:val="4"/>
                <w:kern w:val="0"/>
                <w:sz w:val="32"/>
                <w:szCs w:val="32"/>
              </w:rPr>
              <w:t>(</w:t>
            </w:r>
            <w:r w:rsidRPr="00F54CC2">
              <w:rPr>
                <w:rFonts w:ascii="游明朝" w:eastAsia="游明朝" w:hAnsi="游明朝" w:cs="Times New Roman" w:hint="eastAsia"/>
                <w:color w:val="000000"/>
                <w:spacing w:val="4"/>
                <w:kern w:val="0"/>
                <w:sz w:val="32"/>
                <w:szCs w:val="32"/>
              </w:rPr>
              <w:t>電話番号</w:t>
            </w:r>
            <w:r w:rsidRPr="00F54CC2">
              <w:rPr>
                <w:rFonts w:ascii="游明朝" w:eastAsia="游明朝" w:hAnsi="游明朝" w:cs="Times New Roman"/>
                <w:color w:val="000000"/>
                <w:spacing w:val="4"/>
                <w:kern w:val="0"/>
                <w:sz w:val="32"/>
                <w:szCs w:val="32"/>
              </w:rPr>
              <w:t>)</w:t>
            </w:r>
          </w:p>
        </w:tc>
        <w:tc>
          <w:tcPr>
            <w:tcW w:w="6951" w:type="dxa"/>
          </w:tcPr>
          <w:p w:rsidR="00444012" w:rsidRPr="00F54CC2" w:rsidRDefault="00444012" w:rsidP="00A91F2B">
            <w:pPr>
              <w:tabs>
                <w:tab w:val="left" w:pos="4898"/>
              </w:tabs>
              <w:overflowPunct w:val="0"/>
              <w:adjustRightInd w:val="0"/>
              <w:textAlignment w:val="baseline"/>
              <w:rPr>
                <w:rFonts w:ascii="游明朝" w:eastAsia="游明朝" w:hAnsi="游明朝" w:cs="Times New Roman"/>
                <w:color w:val="000000"/>
                <w:spacing w:val="4"/>
                <w:kern w:val="0"/>
                <w:sz w:val="32"/>
                <w:szCs w:val="32"/>
              </w:rPr>
            </w:pPr>
          </w:p>
        </w:tc>
      </w:tr>
      <w:tr w:rsidR="00444012" w:rsidRPr="00F54CC2" w:rsidTr="007455AB">
        <w:trPr>
          <w:trHeight w:val="630"/>
        </w:trPr>
        <w:tc>
          <w:tcPr>
            <w:tcW w:w="1905" w:type="dxa"/>
            <w:vMerge/>
          </w:tcPr>
          <w:p w:rsidR="00444012" w:rsidRPr="00F54CC2" w:rsidRDefault="00444012" w:rsidP="00A91F2B">
            <w:pPr>
              <w:tabs>
                <w:tab w:val="left" w:pos="4898"/>
              </w:tabs>
              <w:overflowPunct w:val="0"/>
              <w:adjustRightInd w:val="0"/>
              <w:textAlignment w:val="baseline"/>
              <w:rPr>
                <w:rFonts w:ascii="游明朝" w:eastAsia="游明朝" w:hAnsi="游明朝" w:cs="Times New Roman"/>
                <w:color w:val="000000"/>
                <w:spacing w:val="4"/>
                <w:kern w:val="0"/>
                <w:sz w:val="32"/>
                <w:szCs w:val="32"/>
              </w:rPr>
            </w:pPr>
          </w:p>
        </w:tc>
        <w:tc>
          <w:tcPr>
            <w:tcW w:w="6951" w:type="dxa"/>
          </w:tcPr>
          <w:p w:rsidR="00444012" w:rsidRPr="00F54CC2" w:rsidRDefault="00444012" w:rsidP="00A91F2B">
            <w:pPr>
              <w:tabs>
                <w:tab w:val="left" w:pos="4898"/>
              </w:tabs>
              <w:overflowPunct w:val="0"/>
              <w:adjustRightInd w:val="0"/>
              <w:textAlignment w:val="baseline"/>
              <w:rPr>
                <w:rFonts w:ascii="游明朝" w:eastAsia="游明朝" w:hAnsi="游明朝" w:cs="Times New Roman"/>
                <w:color w:val="000000"/>
                <w:spacing w:val="4"/>
                <w:kern w:val="0"/>
                <w:sz w:val="32"/>
                <w:szCs w:val="32"/>
              </w:rPr>
            </w:pPr>
          </w:p>
        </w:tc>
      </w:tr>
    </w:tbl>
    <w:p w:rsidR="00444012" w:rsidRPr="00F54CC2" w:rsidRDefault="0010265E" w:rsidP="0010265E">
      <w:pPr>
        <w:overflowPunct w:val="0"/>
        <w:adjustRightInd w:val="0"/>
        <w:ind w:firstLineChars="200" w:firstLine="487"/>
        <w:jc w:val="left"/>
        <w:textAlignment w:val="baseline"/>
        <w:rPr>
          <w:rFonts w:ascii="游明朝" w:eastAsia="游明朝" w:hAnsi="游明朝" w:cs="Times New Roman"/>
          <w:color w:val="000000"/>
          <w:spacing w:val="4"/>
          <w:kern w:val="0"/>
          <w:sz w:val="32"/>
          <w:szCs w:val="32"/>
        </w:rPr>
      </w:pPr>
      <w:r w:rsidRPr="00F54CC2">
        <w:rPr>
          <w:rFonts w:ascii="游明朝" w:eastAsia="游明朝" w:hAnsi="游明朝" w:cs="Times New Roman" w:hint="eastAsia"/>
          <w:b/>
          <w:color w:val="000000"/>
          <w:spacing w:val="4"/>
          <w:kern w:val="0"/>
          <w:sz w:val="24"/>
          <w:szCs w:val="24"/>
        </w:rPr>
        <w:t xml:space="preserve">　</w:t>
      </w:r>
      <w:r w:rsidRPr="00F54CC2">
        <w:rPr>
          <w:rFonts w:ascii="游明朝" w:eastAsia="游明朝" w:hAnsi="游明朝" w:cs="Times New Roman" w:hint="eastAsia"/>
          <w:color w:val="000000"/>
          <w:spacing w:val="4"/>
          <w:kern w:val="0"/>
          <w:sz w:val="32"/>
          <w:szCs w:val="32"/>
        </w:rPr>
        <w:t>※希望する研修会参加日の欄に，○をご記入ください。</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1559"/>
        <w:gridCol w:w="1559"/>
        <w:gridCol w:w="1701"/>
        <w:gridCol w:w="1559"/>
      </w:tblGrid>
      <w:tr w:rsidR="007455AB" w:rsidRPr="00F54CC2" w:rsidTr="007455AB">
        <w:trPr>
          <w:trHeight w:val="936"/>
        </w:trPr>
        <w:tc>
          <w:tcPr>
            <w:tcW w:w="2553" w:type="dxa"/>
          </w:tcPr>
          <w:p w:rsidR="00215604" w:rsidRPr="00F54CC2" w:rsidRDefault="00215604" w:rsidP="00A91F2B">
            <w:pPr>
              <w:overflowPunct w:val="0"/>
              <w:adjustRightInd w:val="0"/>
              <w:jc w:val="center"/>
              <w:textAlignment w:val="baseline"/>
              <w:rPr>
                <w:rFonts w:ascii="游明朝" w:eastAsia="游明朝" w:hAnsi="游明朝" w:cs="Times New Roman"/>
                <w:color w:val="000000"/>
                <w:spacing w:val="4"/>
                <w:kern w:val="0"/>
                <w:sz w:val="32"/>
                <w:szCs w:val="32"/>
              </w:rPr>
            </w:pPr>
            <w:r w:rsidRPr="00F54CC2">
              <w:rPr>
                <w:rFonts w:ascii="游明朝" w:eastAsia="游明朝" w:hAnsi="游明朝" w:cs="Times New Roman" w:hint="eastAsia"/>
                <w:color w:val="000000"/>
                <w:spacing w:val="4"/>
                <w:kern w:val="0"/>
                <w:sz w:val="32"/>
                <w:szCs w:val="32"/>
              </w:rPr>
              <w:t>参加者氏名</w:t>
            </w:r>
          </w:p>
        </w:tc>
        <w:tc>
          <w:tcPr>
            <w:tcW w:w="1559" w:type="dxa"/>
          </w:tcPr>
          <w:p w:rsidR="00215604" w:rsidRDefault="00215604" w:rsidP="00A91F2B">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sidRPr="00F54CC2">
              <w:rPr>
                <w:rFonts w:ascii="游明朝" w:eastAsia="游明朝" w:hAnsi="游明朝" w:cs="Times New Roman" w:hint="eastAsia"/>
                <w:color w:val="000000"/>
                <w:spacing w:val="4"/>
                <w:kern w:val="0"/>
                <w:szCs w:val="21"/>
              </w:rPr>
              <w:t>１日目</w:t>
            </w:r>
          </w:p>
          <w:p w:rsidR="00215604" w:rsidRPr="00F54CC2" w:rsidRDefault="00215604" w:rsidP="00A91F2B">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Pr>
                <w:rFonts w:ascii="游明朝" w:eastAsia="游明朝" w:hAnsi="游明朝" w:cs="Times New Roman" w:hint="eastAsia"/>
                <w:color w:val="000000"/>
                <w:spacing w:val="4"/>
                <w:kern w:val="0"/>
                <w:szCs w:val="21"/>
              </w:rPr>
              <w:t>(9月9日)</w:t>
            </w:r>
          </w:p>
          <w:p w:rsidR="00215604" w:rsidRPr="00F54CC2" w:rsidRDefault="00215604" w:rsidP="00A91F2B">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Pr>
                <w:rFonts w:ascii="游明朝" w:eastAsia="游明朝" w:hAnsi="游明朝" w:cs="Times New Roman" w:hint="eastAsia"/>
                <w:color w:val="000000"/>
                <w:spacing w:val="4"/>
                <w:kern w:val="0"/>
                <w:szCs w:val="21"/>
              </w:rPr>
              <w:t>巨摩</w:t>
            </w:r>
          </w:p>
        </w:tc>
        <w:tc>
          <w:tcPr>
            <w:tcW w:w="1559" w:type="dxa"/>
          </w:tcPr>
          <w:p w:rsidR="00215604" w:rsidRPr="00F54CC2" w:rsidRDefault="00215604" w:rsidP="00A91F2B">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sidRPr="00F54CC2">
              <w:rPr>
                <w:rFonts w:ascii="游明朝" w:eastAsia="游明朝" w:hAnsi="游明朝" w:cs="Times New Roman" w:hint="eastAsia"/>
                <w:color w:val="000000"/>
                <w:spacing w:val="4"/>
                <w:kern w:val="0"/>
                <w:szCs w:val="21"/>
              </w:rPr>
              <w:t>２日目</w:t>
            </w:r>
          </w:p>
          <w:p w:rsidR="00215604" w:rsidRPr="00F54CC2" w:rsidRDefault="00215604" w:rsidP="00215604">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Pr>
                <w:rFonts w:ascii="游明朝" w:eastAsia="游明朝" w:hAnsi="游明朝" w:cs="Times New Roman" w:hint="eastAsia"/>
                <w:color w:val="000000"/>
                <w:spacing w:val="4"/>
                <w:kern w:val="0"/>
                <w:szCs w:val="21"/>
              </w:rPr>
              <w:t>(9月27日)</w:t>
            </w:r>
            <w:r w:rsidR="007133CB">
              <w:rPr>
                <w:rFonts w:ascii="游明朝" w:eastAsia="游明朝" w:hAnsi="游明朝" w:cs="Times New Roman" w:hint="eastAsia"/>
                <w:color w:val="000000"/>
                <w:spacing w:val="4"/>
                <w:kern w:val="0"/>
                <w:szCs w:val="21"/>
              </w:rPr>
              <w:t xml:space="preserve">　</w:t>
            </w:r>
            <w:r>
              <w:rPr>
                <w:rFonts w:ascii="游明朝" w:eastAsia="游明朝" w:hAnsi="游明朝" w:cs="Times New Roman" w:hint="eastAsia"/>
                <w:color w:val="000000"/>
                <w:spacing w:val="4"/>
                <w:kern w:val="0"/>
                <w:szCs w:val="21"/>
              </w:rPr>
              <w:t>都留興譲館</w:t>
            </w:r>
          </w:p>
        </w:tc>
        <w:tc>
          <w:tcPr>
            <w:tcW w:w="1701" w:type="dxa"/>
          </w:tcPr>
          <w:p w:rsidR="00215604" w:rsidRDefault="00215604" w:rsidP="00A91F2B">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sidRPr="00F54CC2">
              <w:rPr>
                <w:rFonts w:ascii="游明朝" w:eastAsia="游明朝" w:hAnsi="游明朝" w:cs="Times New Roman" w:hint="eastAsia"/>
                <w:color w:val="000000"/>
                <w:spacing w:val="4"/>
                <w:kern w:val="0"/>
                <w:szCs w:val="21"/>
              </w:rPr>
              <w:t>３日目</w:t>
            </w:r>
          </w:p>
          <w:p w:rsidR="00215604" w:rsidRPr="00F54CC2" w:rsidRDefault="00215604" w:rsidP="00A91F2B">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Pr>
                <w:rFonts w:ascii="游明朝" w:eastAsia="游明朝" w:hAnsi="游明朝" w:cs="Times New Roman" w:hint="eastAsia"/>
                <w:color w:val="000000"/>
                <w:spacing w:val="4"/>
                <w:kern w:val="0"/>
                <w:szCs w:val="21"/>
              </w:rPr>
              <w:t>(10月1日)</w:t>
            </w:r>
          </w:p>
          <w:p w:rsidR="00215604" w:rsidRPr="00F54CC2" w:rsidRDefault="00215604" w:rsidP="00215604">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Pr>
                <w:rFonts w:ascii="游明朝" w:eastAsia="游明朝" w:hAnsi="游明朝" w:cs="Times New Roman" w:hint="eastAsia"/>
                <w:color w:val="000000"/>
                <w:spacing w:val="4"/>
                <w:kern w:val="0"/>
                <w:szCs w:val="21"/>
              </w:rPr>
              <w:t>甲府南</w:t>
            </w:r>
          </w:p>
        </w:tc>
        <w:tc>
          <w:tcPr>
            <w:tcW w:w="1559" w:type="dxa"/>
          </w:tcPr>
          <w:p w:rsidR="00215604" w:rsidRDefault="00215604" w:rsidP="00A91F2B">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sidRPr="00F54CC2">
              <w:rPr>
                <w:rFonts w:ascii="游明朝" w:eastAsia="游明朝" w:hAnsi="游明朝" w:cs="Times New Roman" w:hint="eastAsia"/>
                <w:color w:val="000000"/>
                <w:spacing w:val="4"/>
                <w:kern w:val="0"/>
                <w:szCs w:val="21"/>
              </w:rPr>
              <w:t>４日目</w:t>
            </w:r>
          </w:p>
          <w:p w:rsidR="00215604" w:rsidRPr="00F54CC2" w:rsidRDefault="00215604" w:rsidP="00A91F2B">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Pr>
                <w:rFonts w:ascii="游明朝" w:eastAsia="游明朝" w:hAnsi="游明朝" w:cs="Times New Roman" w:hint="eastAsia"/>
                <w:color w:val="000000"/>
                <w:spacing w:val="4"/>
                <w:kern w:val="0"/>
                <w:szCs w:val="21"/>
              </w:rPr>
              <w:t>(10月9日)</w:t>
            </w:r>
          </w:p>
          <w:p w:rsidR="00215604" w:rsidRPr="00F54CC2" w:rsidRDefault="00215604" w:rsidP="00A91F2B">
            <w:pPr>
              <w:overflowPunct w:val="0"/>
              <w:adjustRightInd w:val="0"/>
              <w:spacing w:line="280" w:lineRule="exact"/>
              <w:jc w:val="center"/>
              <w:textAlignment w:val="baseline"/>
              <w:rPr>
                <w:rFonts w:ascii="游明朝" w:eastAsia="游明朝" w:hAnsi="游明朝" w:cs="Times New Roman"/>
                <w:color w:val="000000"/>
                <w:spacing w:val="4"/>
                <w:kern w:val="0"/>
                <w:szCs w:val="21"/>
              </w:rPr>
            </w:pPr>
            <w:r>
              <w:rPr>
                <w:rFonts w:ascii="游明朝" w:eastAsia="游明朝" w:hAnsi="游明朝" w:cs="Times New Roman" w:hint="eastAsia"/>
                <w:color w:val="000000"/>
                <w:spacing w:val="4"/>
                <w:kern w:val="0"/>
                <w:szCs w:val="21"/>
              </w:rPr>
              <w:t>甲陵</w:t>
            </w:r>
          </w:p>
        </w:tc>
      </w:tr>
      <w:tr w:rsidR="007455AB" w:rsidRPr="00F54CC2" w:rsidTr="007455AB">
        <w:trPr>
          <w:trHeight w:val="651"/>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ind w:left="-25"/>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r w:rsidR="007455AB" w:rsidRPr="00F54CC2" w:rsidTr="007455AB">
        <w:trPr>
          <w:trHeight w:val="593"/>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r w:rsidR="007455AB" w:rsidRPr="00F54CC2" w:rsidTr="007455AB">
        <w:trPr>
          <w:trHeight w:val="589"/>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r w:rsidR="007455AB" w:rsidRPr="00F54CC2" w:rsidTr="007455AB">
        <w:trPr>
          <w:trHeight w:val="589"/>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r w:rsidR="007455AB" w:rsidRPr="00F54CC2" w:rsidTr="007455AB">
        <w:trPr>
          <w:trHeight w:val="589"/>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r w:rsidR="007455AB" w:rsidRPr="00F54CC2" w:rsidTr="007455AB">
        <w:trPr>
          <w:trHeight w:val="511"/>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r w:rsidR="007455AB" w:rsidRPr="00F54CC2" w:rsidTr="007455AB">
        <w:trPr>
          <w:trHeight w:val="605"/>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r w:rsidR="007455AB" w:rsidRPr="00F54CC2" w:rsidTr="007455AB">
        <w:trPr>
          <w:trHeight w:val="549"/>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r w:rsidR="007455AB" w:rsidRPr="00F54CC2" w:rsidTr="007455AB">
        <w:trPr>
          <w:trHeight w:val="549"/>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r w:rsidR="007455AB" w:rsidRPr="00F54CC2" w:rsidTr="007455AB">
        <w:trPr>
          <w:trHeight w:val="549"/>
        </w:trPr>
        <w:tc>
          <w:tcPr>
            <w:tcW w:w="2553" w:type="dxa"/>
          </w:tcPr>
          <w:p w:rsidR="00215604" w:rsidRPr="00215604" w:rsidRDefault="00215604" w:rsidP="007455AB">
            <w:pPr>
              <w:overflowPunct w:val="0"/>
              <w:adjustRightInd w:val="0"/>
              <w:spacing w:line="360" w:lineRule="auto"/>
              <w:jc w:val="left"/>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701"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c>
          <w:tcPr>
            <w:tcW w:w="1559" w:type="dxa"/>
          </w:tcPr>
          <w:p w:rsidR="00215604" w:rsidRPr="00215604" w:rsidRDefault="00215604" w:rsidP="007455AB">
            <w:pPr>
              <w:overflowPunct w:val="0"/>
              <w:adjustRightInd w:val="0"/>
              <w:spacing w:line="360" w:lineRule="auto"/>
              <w:jc w:val="center"/>
              <w:textAlignment w:val="baseline"/>
              <w:rPr>
                <w:rFonts w:ascii="游明朝" w:eastAsia="游明朝" w:hAnsi="游明朝" w:cs="Times New Roman"/>
                <w:color w:val="000000"/>
                <w:spacing w:val="4"/>
                <w:kern w:val="0"/>
                <w:szCs w:val="32"/>
              </w:rPr>
            </w:pPr>
          </w:p>
        </w:tc>
      </w:tr>
    </w:tbl>
    <w:p w:rsidR="007455AB" w:rsidRDefault="00444012" w:rsidP="00444012">
      <w:pPr>
        <w:overflowPunct w:val="0"/>
        <w:adjustRightInd w:val="0"/>
        <w:ind w:firstLineChars="200" w:firstLine="400"/>
        <w:jc w:val="left"/>
        <w:textAlignment w:val="baseline"/>
        <w:rPr>
          <w:rFonts w:ascii="游明朝" w:eastAsia="游明朝" w:hAnsi="游明朝" w:cs="ＭＳ ゴシック"/>
          <w:sz w:val="20"/>
          <w:szCs w:val="20"/>
        </w:rPr>
      </w:pPr>
      <w:r w:rsidRPr="00F54CC2">
        <w:rPr>
          <w:rFonts w:ascii="游明朝" w:eastAsia="游明朝" w:hAnsi="游明朝" w:cs="ＭＳ ゴシック" w:hint="eastAsia"/>
          <w:sz w:val="20"/>
          <w:szCs w:val="20"/>
        </w:rPr>
        <w:t xml:space="preserve">　</w:t>
      </w:r>
    </w:p>
    <w:p w:rsidR="00444012" w:rsidRPr="00F54CC2" w:rsidRDefault="0010265E" w:rsidP="007455AB">
      <w:pPr>
        <w:overflowPunct w:val="0"/>
        <w:adjustRightInd w:val="0"/>
        <w:ind w:firstLineChars="500" w:firstLine="900"/>
        <w:jc w:val="left"/>
        <w:textAlignment w:val="baseline"/>
        <w:rPr>
          <w:rFonts w:ascii="游明朝" w:eastAsia="游明朝" w:hAnsi="游明朝" w:cs="ＭＳ ゴシック"/>
          <w:sz w:val="18"/>
          <w:szCs w:val="18"/>
        </w:rPr>
      </w:pPr>
      <w:r w:rsidRPr="00F54CC2">
        <w:rPr>
          <w:rFonts w:ascii="游明朝" w:eastAsia="游明朝" w:hAnsi="游明朝" w:cs="ＭＳ ゴシック" w:hint="eastAsia"/>
          <w:sz w:val="18"/>
          <w:szCs w:val="18"/>
        </w:rPr>
        <w:t>※</w:t>
      </w:r>
      <w:r w:rsidRPr="00F54CC2">
        <w:rPr>
          <w:rFonts w:ascii="游明朝" w:eastAsia="游明朝" w:hAnsi="游明朝" w:hint="eastAsia"/>
          <w:sz w:val="18"/>
          <w:szCs w:val="18"/>
        </w:rPr>
        <w:t>数学部会のＨＰ「数楽の扉」（URL；</w:t>
      </w:r>
      <w:r w:rsidRPr="00F54CC2">
        <w:rPr>
          <w:rFonts w:ascii="游明朝" w:eastAsia="游明朝" w:hAnsi="游明朝" w:cs="Arial"/>
          <w:color w:val="1155CC"/>
          <w:sz w:val="18"/>
          <w:szCs w:val="18"/>
          <w:shd w:val="clear" w:color="auto" w:fill="FFFFFF"/>
        </w:rPr>
        <w:t>http://www.kai.ed.jp/math/</w:t>
      </w:r>
      <w:r w:rsidRPr="00F54CC2">
        <w:rPr>
          <w:rFonts w:ascii="游明朝" w:eastAsia="游明朝" w:hAnsi="游明朝" w:cs="Arial" w:hint="eastAsia"/>
          <w:sz w:val="18"/>
          <w:szCs w:val="18"/>
          <w:shd w:val="clear" w:color="auto" w:fill="FFFFFF"/>
        </w:rPr>
        <w:t>）からもダウンロードできます。</w:t>
      </w:r>
    </w:p>
    <w:sectPr w:rsidR="00444012" w:rsidRPr="00F54CC2" w:rsidSect="00561B67">
      <w:pgSz w:w="11906" w:h="16838" w:code="9"/>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78" w:rsidRDefault="00A74978" w:rsidP="007979CC">
      <w:r>
        <w:separator/>
      </w:r>
    </w:p>
  </w:endnote>
  <w:endnote w:type="continuationSeparator" w:id="0">
    <w:p w:rsidR="00A74978" w:rsidRDefault="00A74978" w:rsidP="0079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78" w:rsidRDefault="00A74978" w:rsidP="007979CC">
      <w:r>
        <w:separator/>
      </w:r>
    </w:p>
  </w:footnote>
  <w:footnote w:type="continuationSeparator" w:id="0">
    <w:p w:rsidR="00A74978" w:rsidRDefault="00A74978" w:rsidP="0079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874C7"/>
    <w:multiLevelType w:val="hybridMultilevel"/>
    <w:tmpl w:val="34B445D8"/>
    <w:lvl w:ilvl="0" w:tplc="867259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DED4E68"/>
    <w:multiLevelType w:val="hybridMultilevel"/>
    <w:tmpl w:val="DA94E136"/>
    <w:lvl w:ilvl="0" w:tplc="025001A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55"/>
    <w:rsid w:val="0001169C"/>
    <w:rsid w:val="00033615"/>
    <w:rsid w:val="00071D7D"/>
    <w:rsid w:val="000A65AC"/>
    <w:rsid w:val="000E1359"/>
    <w:rsid w:val="0010265E"/>
    <w:rsid w:val="00117644"/>
    <w:rsid w:val="00180815"/>
    <w:rsid w:val="001978A1"/>
    <w:rsid w:val="001C047E"/>
    <w:rsid w:val="001F2BC6"/>
    <w:rsid w:val="001F615C"/>
    <w:rsid w:val="001F6B72"/>
    <w:rsid w:val="00215604"/>
    <w:rsid w:val="00252D43"/>
    <w:rsid w:val="00274E02"/>
    <w:rsid w:val="00287B8E"/>
    <w:rsid w:val="002C2FCF"/>
    <w:rsid w:val="00362FE2"/>
    <w:rsid w:val="003B36A7"/>
    <w:rsid w:val="003D1A8C"/>
    <w:rsid w:val="003E2703"/>
    <w:rsid w:val="003E663E"/>
    <w:rsid w:val="00444012"/>
    <w:rsid w:val="004E3A27"/>
    <w:rsid w:val="00517BB2"/>
    <w:rsid w:val="00520671"/>
    <w:rsid w:val="005277D1"/>
    <w:rsid w:val="00557933"/>
    <w:rsid w:val="00561B67"/>
    <w:rsid w:val="005922E5"/>
    <w:rsid w:val="00616616"/>
    <w:rsid w:val="00627221"/>
    <w:rsid w:val="00650B66"/>
    <w:rsid w:val="00666F31"/>
    <w:rsid w:val="006A22DC"/>
    <w:rsid w:val="006B5A7D"/>
    <w:rsid w:val="007133CB"/>
    <w:rsid w:val="007455AB"/>
    <w:rsid w:val="0078280B"/>
    <w:rsid w:val="007847E4"/>
    <w:rsid w:val="00786BBD"/>
    <w:rsid w:val="007979CC"/>
    <w:rsid w:val="007A7821"/>
    <w:rsid w:val="007B7D6A"/>
    <w:rsid w:val="00825054"/>
    <w:rsid w:val="00826352"/>
    <w:rsid w:val="0083573B"/>
    <w:rsid w:val="0084562C"/>
    <w:rsid w:val="008530EC"/>
    <w:rsid w:val="008A3E39"/>
    <w:rsid w:val="008F7F49"/>
    <w:rsid w:val="009173B7"/>
    <w:rsid w:val="00920389"/>
    <w:rsid w:val="0093032F"/>
    <w:rsid w:val="00941D44"/>
    <w:rsid w:val="009B4358"/>
    <w:rsid w:val="009B52B6"/>
    <w:rsid w:val="009E5D19"/>
    <w:rsid w:val="00A02360"/>
    <w:rsid w:val="00A74978"/>
    <w:rsid w:val="00B34FB9"/>
    <w:rsid w:val="00B6761F"/>
    <w:rsid w:val="00BB5430"/>
    <w:rsid w:val="00BC6C0C"/>
    <w:rsid w:val="00C416E7"/>
    <w:rsid w:val="00C43C0F"/>
    <w:rsid w:val="00C85659"/>
    <w:rsid w:val="00D30FC3"/>
    <w:rsid w:val="00D66381"/>
    <w:rsid w:val="00D82E25"/>
    <w:rsid w:val="00D90DAB"/>
    <w:rsid w:val="00D92648"/>
    <w:rsid w:val="00D94635"/>
    <w:rsid w:val="00DA585C"/>
    <w:rsid w:val="00E21855"/>
    <w:rsid w:val="00EF6D11"/>
    <w:rsid w:val="00F06055"/>
    <w:rsid w:val="00F1316B"/>
    <w:rsid w:val="00F54CC2"/>
    <w:rsid w:val="00FC5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7F49"/>
    <w:pPr>
      <w:ind w:leftChars="400" w:left="840"/>
    </w:pPr>
  </w:style>
  <w:style w:type="paragraph" w:styleId="a5">
    <w:name w:val="header"/>
    <w:basedOn w:val="a"/>
    <w:link w:val="a6"/>
    <w:uiPriority w:val="99"/>
    <w:unhideWhenUsed/>
    <w:rsid w:val="007979CC"/>
    <w:pPr>
      <w:tabs>
        <w:tab w:val="center" w:pos="4252"/>
        <w:tab w:val="right" w:pos="8504"/>
      </w:tabs>
      <w:snapToGrid w:val="0"/>
    </w:pPr>
  </w:style>
  <w:style w:type="character" w:customStyle="1" w:styleId="a6">
    <w:name w:val="ヘッダー (文字)"/>
    <w:basedOn w:val="a0"/>
    <w:link w:val="a5"/>
    <w:uiPriority w:val="99"/>
    <w:rsid w:val="007979CC"/>
  </w:style>
  <w:style w:type="paragraph" w:styleId="a7">
    <w:name w:val="footer"/>
    <w:basedOn w:val="a"/>
    <w:link w:val="a8"/>
    <w:uiPriority w:val="99"/>
    <w:unhideWhenUsed/>
    <w:rsid w:val="007979CC"/>
    <w:pPr>
      <w:tabs>
        <w:tab w:val="center" w:pos="4252"/>
        <w:tab w:val="right" w:pos="8504"/>
      </w:tabs>
      <w:snapToGrid w:val="0"/>
    </w:pPr>
  </w:style>
  <w:style w:type="character" w:customStyle="1" w:styleId="a8">
    <w:name w:val="フッター (文字)"/>
    <w:basedOn w:val="a0"/>
    <w:link w:val="a7"/>
    <w:uiPriority w:val="99"/>
    <w:rsid w:val="007979CC"/>
  </w:style>
  <w:style w:type="paragraph" w:styleId="a9">
    <w:name w:val="Balloon Text"/>
    <w:basedOn w:val="a"/>
    <w:link w:val="aa"/>
    <w:uiPriority w:val="99"/>
    <w:semiHidden/>
    <w:unhideWhenUsed/>
    <w:rsid w:val="005579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933"/>
    <w:rPr>
      <w:rFonts w:asciiTheme="majorHAnsi" w:eastAsiaTheme="majorEastAsia" w:hAnsiTheme="majorHAnsi" w:cstheme="majorBidi"/>
      <w:sz w:val="18"/>
      <w:szCs w:val="18"/>
    </w:rPr>
  </w:style>
  <w:style w:type="character" w:styleId="ab">
    <w:name w:val="Hyperlink"/>
    <w:basedOn w:val="a0"/>
    <w:uiPriority w:val="99"/>
    <w:unhideWhenUsed/>
    <w:rsid w:val="003E66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7F49"/>
    <w:pPr>
      <w:ind w:leftChars="400" w:left="840"/>
    </w:pPr>
  </w:style>
  <w:style w:type="paragraph" w:styleId="a5">
    <w:name w:val="header"/>
    <w:basedOn w:val="a"/>
    <w:link w:val="a6"/>
    <w:uiPriority w:val="99"/>
    <w:unhideWhenUsed/>
    <w:rsid w:val="007979CC"/>
    <w:pPr>
      <w:tabs>
        <w:tab w:val="center" w:pos="4252"/>
        <w:tab w:val="right" w:pos="8504"/>
      </w:tabs>
      <w:snapToGrid w:val="0"/>
    </w:pPr>
  </w:style>
  <w:style w:type="character" w:customStyle="1" w:styleId="a6">
    <w:name w:val="ヘッダー (文字)"/>
    <w:basedOn w:val="a0"/>
    <w:link w:val="a5"/>
    <w:uiPriority w:val="99"/>
    <w:rsid w:val="007979CC"/>
  </w:style>
  <w:style w:type="paragraph" w:styleId="a7">
    <w:name w:val="footer"/>
    <w:basedOn w:val="a"/>
    <w:link w:val="a8"/>
    <w:uiPriority w:val="99"/>
    <w:unhideWhenUsed/>
    <w:rsid w:val="007979CC"/>
    <w:pPr>
      <w:tabs>
        <w:tab w:val="center" w:pos="4252"/>
        <w:tab w:val="right" w:pos="8504"/>
      </w:tabs>
      <w:snapToGrid w:val="0"/>
    </w:pPr>
  </w:style>
  <w:style w:type="character" w:customStyle="1" w:styleId="a8">
    <w:name w:val="フッター (文字)"/>
    <w:basedOn w:val="a0"/>
    <w:link w:val="a7"/>
    <w:uiPriority w:val="99"/>
    <w:rsid w:val="007979CC"/>
  </w:style>
  <w:style w:type="paragraph" w:styleId="a9">
    <w:name w:val="Balloon Text"/>
    <w:basedOn w:val="a"/>
    <w:link w:val="aa"/>
    <w:uiPriority w:val="99"/>
    <w:semiHidden/>
    <w:unhideWhenUsed/>
    <w:rsid w:val="005579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933"/>
    <w:rPr>
      <w:rFonts w:asciiTheme="majorHAnsi" w:eastAsiaTheme="majorEastAsia" w:hAnsiTheme="majorHAnsi" w:cstheme="majorBidi"/>
      <w:sz w:val="18"/>
      <w:szCs w:val="18"/>
    </w:rPr>
  </w:style>
  <w:style w:type="character" w:styleId="ab">
    <w:name w:val="Hyperlink"/>
    <w:basedOn w:val="a0"/>
    <w:uiPriority w:val="99"/>
    <w:unhideWhenUsed/>
    <w:rsid w:val="003E66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山梨県総合教育センター</dc:creator>
  <cp:lastModifiedBy>山梨県教育庁高校教育課</cp:lastModifiedBy>
  <cp:revision>13</cp:revision>
  <cp:lastPrinted>2019-05-27T09:30:00Z</cp:lastPrinted>
  <dcterms:created xsi:type="dcterms:W3CDTF">2018-05-14T08:09:00Z</dcterms:created>
  <dcterms:modified xsi:type="dcterms:W3CDTF">2019-06-03T03:56:00Z</dcterms:modified>
</cp:coreProperties>
</file>