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E176" w14:textId="6E130CC4" w:rsidR="004D7DAD" w:rsidRDefault="008342A5" w:rsidP="00822A72">
      <w:pPr>
        <w:jc w:val="left"/>
      </w:pPr>
      <w:r>
        <w:rPr>
          <w:rFonts w:hint="eastAsia"/>
        </w:rPr>
        <w:t>令和</w:t>
      </w:r>
      <w:r w:rsidR="00954473">
        <w:rPr>
          <w:rFonts w:hint="eastAsia"/>
        </w:rPr>
        <w:t>６</w:t>
      </w:r>
      <w:r w:rsidR="004D7DAD">
        <w:rPr>
          <w:rFonts w:hint="eastAsia"/>
        </w:rPr>
        <w:t>年度</w:t>
      </w:r>
      <w:r w:rsidR="004D7DAD">
        <w:rPr>
          <w:rFonts w:hint="eastAsia"/>
        </w:rPr>
        <w:t xml:space="preserve"> </w:t>
      </w:r>
      <w:r w:rsidR="004D7DAD">
        <w:rPr>
          <w:rFonts w:hint="eastAsia"/>
        </w:rPr>
        <w:t>中堅教諭等資質向上研修（必修</w:t>
      </w:r>
      <w:r w:rsidR="004D7DAD">
        <w:rPr>
          <w:rFonts w:hint="eastAsia"/>
        </w:rPr>
        <w:t>1</w:t>
      </w:r>
      <w:r w:rsidR="004D7DAD">
        <w:rPr>
          <w:rFonts w:hint="eastAsia"/>
        </w:rPr>
        <w:t>－</w:t>
      </w:r>
      <w:r w:rsidR="004D7DAD">
        <w:rPr>
          <w:rFonts w:hint="eastAsia"/>
        </w:rPr>
        <w:t>1</w:t>
      </w:r>
      <w:r w:rsidR="004D7DAD">
        <w:rPr>
          <w:rFonts w:hint="eastAsia"/>
        </w:rPr>
        <w:t>）</w:t>
      </w:r>
    </w:p>
    <w:p w14:paraId="6B935823" w14:textId="0120B6C4" w:rsidR="004D7DAD" w:rsidRPr="00D61684" w:rsidRDefault="004D7DAD" w:rsidP="00822A72">
      <w:pPr>
        <w:jc w:val="left"/>
        <w:rPr>
          <w:rFonts w:asciiTheme="majorEastAsia" w:eastAsiaTheme="majorEastAsia" w:hAnsiTheme="majorEastAsia"/>
          <w:sz w:val="24"/>
        </w:rPr>
      </w:pPr>
      <w:r w:rsidRPr="00D61684">
        <w:rPr>
          <w:rFonts w:asciiTheme="majorEastAsia" w:eastAsiaTheme="majorEastAsia" w:hAnsiTheme="majorEastAsia" w:hint="eastAsia"/>
          <w:sz w:val="24"/>
        </w:rPr>
        <w:t>教科指導法研修会（</w:t>
      </w:r>
      <w:r w:rsidR="006733B9">
        <w:rPr>
          <w:rFonts w:asciiTheme="majorEastAsia" w:eastAsiaTheme="majorEastAsia" w:hAnsiTheme="majorEastAsia" w:hint="eastAsia"/>
          <w:sz w:val="24"/>
        </w:rPr>
        <w:t>中</w:t>
      </w:r>
      <w:r w:rsidRPr="00D61684">
        <w:rPr>
          <w:rFonts w:asciiTheme="majorEastAsia" w:eastAsiaTheme="majorEastAsia" w:hAnsiTheme="majorEastAsia" w:hint="eastAsia"/>
          <w:sz w:val="24"/>
        </w:rPr>
        <w:t>高・美術）の課題について</w:t>
      </w:r>
    </w:p>
    <w:p w14:paraId="0EA9229D" w14:textId="77777777" w:rsidR="00724FDF" w:rsidRDefault="00724FDF" w:rsidP="00724FDF">
      <w:pPr>
        <w:jc w:val="center"/>
      </w:pPr>
    </w:p>
    <w:p w14:paraId="09A1AA18" w14:textId="77777777" w:rsidR="00986B66" w:rsidRDefault="004D7DAD" w:rsidP="00724FDF">
      <w:pPr>
        <w:jc w:val="right"/>
      </w:pPr>
      <w:r>
        <w:rPr>
          <w:rFonts w:hint="eastAsia"/>
        </w:rPr>
        <w:t>担当講師：新野貴則（山梨大学）</w:t>
      </w:r>
    </w:p>
    <w:p w14:paraId="1A071205" w14:textId="77777777" w:rsidR="004D7DAD" w:rsidRDefault="004D7DAD" w:rsidP="004D7DAD"/>
    <w:p w14:paraId="1C4AFF3E" w14:textId="77777777" w:rsidR="004D7DAD" w:rsidRDefault="004D7DAD" w:rsidP="004D7DAD">
      <w:pPr>
        <w:ind w:firstLineChars="100" w:firstLine="210"/>
      </w:pPr>
      <w:r w:rsidRPr="004D7DAD">
        <w:rPr>
          <w:rFonts w:hint="eastAsia"/>
        </w:rPr>
        <w:t>本研修会では、</w:t>
      </w:r>
      <w:r>
        <w:rPr>
          <w:rFonts w:hint="eastAsia"/>
        </w:rPr>
        <w:t>日々の授業を振り返り、よりよい美術科教育における指導のあり方について検討していきます。そこで、以下の要領で課題を作成してください。</w:t>
      </w:r>
    </w:p>
    <w:p w14:paraId="042EB48F" w14:textId="77777777" w:rsidR="004D7DAD" w:rsidRDefault="004D7DAD" w:rsidP="004718D9"/>
    <w:p w14:paraId="0ED18CEC" w14:textId="77777777" w:rsidR="004718D9" w:rsidRPr="00822A72" w:rsidRDefault="004718D9" w:rsidP="004718D9">
      <w:pPr>
        <w:rPr>
          <w:rFonts w:asciiTheme="majorEastAsia" w:eastAsiaTheme="majorEastAsia" w:hAnsiTheme="majorEastAsia"/>
        </w:rPr>
      </w:pPr>
      <w:r w:rsidRPr="00822A72">
        <w:rPr>
          <w:rFonts w:asciiTheme="majorEastAsia" w:eastAsiaTheme="majorEastAsia" w:hAnsiTheme="majorEastAsia" w:hint="eastAsia"/>
        </w:rPr>
        <w:t>【課題】美術科の授業実践の報告</w:t>
      </w:r>
    </w:p>
    <w:p w14:paraId="68AC2585" w14:textId="1C65D340" w:rsidR="00FB4E13" w:rsidRPr="004D7DAD" w:rsidRDefault="00B166AF" w:rsidP="00FF3775">
      <w:pPr>
        <w:ind w:firstLineChars="100" w:firstLine="210"/>
      </w:pPr>
      <w:r>
        <w:rPr>
          <w:rFonts w:hint="eastAsia"/>
        </w:rPr>
        <w:t>これまで</w:t>
      </w:r>
      <w:r w:rsidR="004718D9">
        <w:rPr>
          <w:rFonts w:hint="eastAsia"/>
        </w:rPr>
        <w:t>に実践した</w:t>
      </w:r>
      <w:r w:rsidR="00141B93">
        <w:rPr>
          <w:rFonts w:hint="eastAsia"/>
        </w:rPr>
        <w:t>題材の実践</w:t>
      </w:r>
      <w:r w:rsidR="004718D9">
        <w:rPr>
          <w:rFonts w:hint="eastAsia"/>
        </w:rPr>
        <w:t>報告をお願いします。</w:t>
      </w:r>
      <w:r w:rsidR="00327732">
        <w:rPr>
          <w:rFonts w:hint="eastAsia"/>
        </w:rPr>
        <w:t>以下の資料をご用意ください。</w:t>
      </w:r>
      <w:r w:rsidR="00FB4E13">
        <w:rPr>
          <w:rFonts w:hint="eastAsia"/>
        </w:rPr>
        <w:t>可能な範囲で</w:t>
      </w:r>
      <w:r w:rsidR="00825B06">
        <w:rPr>
          <w:rFonts w:hint="eastAsia"/>
        </w:rPr>
        <w:t>構いません</w:t>
      </w:r>
      <w:r w:rsidR="00FB4E13">
        <w:rPr>
          <w:rFonts w:hint="eastAsia"/>
        </w:rPr>
        <w:t>。</w:t>
      </w:r>
    </w:p>
    <w:p w14:paraId="2F285302" w14:textId="77777777" w:rsidR="004D7DAD" w:rsidRDefault="004D7DAD"/>
    <w:p w14:paraId="39053896" w14:textId="77777777" w:rsidR="004D7DAD" w:rsidRPr="00822A72" w:rsidRDefault="00327732">
      <w:pPr>
        <w:rPr>
          <w:rFonts w:asciiTheme="majorEastAsia" w:eastAsiaTheme="majorEastAsia" w:hAnsiTheme="majorEastAsia"/>
        </w:rPr>
      </w:pPr>
      <w:r w:rsidRPr="00822A72">
        <w:rPr>
          <w:rFonts w:asciiTheme="majorEastAsia" w:eastAsiaTheme="majorEastAsia" w:hAnsiTheme="majorEastAsia" w:hint="eastAsia"/>
        </w:rPr>
        <w:t>１．</w:t>
      </w:r>
      <w:r w:rsidR="009F568F" w:rsidRPr="00822A72">
        <w:rPr>
          <w:rFonts w:asciiTheme="majorEastAsia" w:eastAsiaTheme="majorEastAsia" w:hAnsiTheme="majorEastAsia" w:hint="eastAsia"/>
        </w:rPr>
        <w:t>授業実践記録</w:t>
      </w:r>
    </w:p>
    <w:p w14:paraId="1858A990" w14:textId="104FD58A" w:rsidR="009F568F" w:rsidRDefault="00327732" w:rsidP="009F568F">
      <w:pPr>
        <w:ind w:firstLineChars="100" w:firstLine="210"/>
      </w:pPr>
      <w:r>
        <w:rPr>
          <w:rFonts w:hint="eastAsia"/>
        </w:rPr>
        <w:t>題材の</w:t>
      </w:r>
      <w:r w:rsidR="00E56596">
        <w:rPr>
          <w:rFonts w:hint="eastAsia"/>
        </w:rPr>
        <w:t>全体</w:t>
      </w:r>
      <w:r w:rsidR="009F568F">
        <w:rPr>
          <w:rFonts w:hint="eastAsia"/>
        </w:rPr>
        <w:t>像が分かる</w:t>
      </w:r>
      <w:r w:rsidR="002F7ED0">
        <w:rPr>
          <w:rFonts w:hint="eastAsia"/>
        </w:rPr>
        <w:t>簡単な</w:t>
      </w:r>
      <w:r w:rsidR="000302F8">
        <w:rPr>
          <w:rFonts w:hint="eastAsia"/>
        </w:rPr>
        <w:t>記録</w:t>
      </w:r>
      <w:r w:rsidR="006733B9">
        <w:rPr>
          <w:rFonts w:hint="eastAsia"/>
        </w:rPr>
        <w:t>（</w:t>
      </w:r>
      <w:r w:rsidR="006733B9">
        <w:rPr>
          <w:rFonts w:hint="eastAsia"/>
        </w:rPr>
        <w:t>A4</w:t>
      </w:r>
      <w:r w:rsidR="006733B9">
        <w:rPr>
          <w:rFonts w:hint="eastAsia"/>
        </w:rPr>
        <w:t>で</w:t>
      </w:r>
      <w:r w:rsidR="006733B9">
        <w:rPr>
          <w:rFonts w:hint="eastAsia"/>
        </w:rPr>
        <w:t>1~2</w:t>
      </w:r>
      <w:r w:rsidR="006733B9">
        <w:rPr>
          <w:rFonts w:hint="eastAsia"/>
        </w:rPr>
        <w:t>枚程度）</w:t>
      </w:r>
      <w:r w:rsidR="009F568F">
        <w:rPr>
          <w:rFonts w:hint="eastAsia"/>
        </w:rPr>
        <w:t>を</w:t>
      </w:r>
      <w:r w:rsidR="006733B9">
        <w:rPr>
          <w:rFonts w:hint="eastAsia"/>
        </w:rPr>
        <w:t>3</w:t>
      </w:r>
      <w:r w:rsidR="001E35DC">
        <w:rPr>
          <w:rFonts w:hint="eastAsia"/>
        </w:rPr>
        <w:t>部</w:t>
      </w:r>
      <w:r w:rsidR="00822A72">
        <w:rPr>
          <w:rFonts w:hint="eastAsia"/>
        </w:rPr>
        <w:t>印刷して、ご持参</w:t>
      </w:r>
      <w:r w:rsidR="009F568F">
        <w:rPr>
          <w:rFonts w:hint="eastAsia"/>
        </w:rPr>
        <w:t>ください。</w:t>
      </w:r>
    </w:p>
    <w:p w14:paraId="1C6DAF57" w14:textId="2647CB51" w:rsidR="00162156" w:rsidRDefault="002F7ED0" w:rsidP="009F568F">
      <w:pPr>
        <w:ind w:firstLineChars="100" w:firstLine="210"/>
      </w:pPr>
      <w:r>
        <w:rPr>
          <w:rFonts w:hint="eastAsia"/>
        </w:rPr>
        <w:t>およそ</w:t>
      </w:r>
      <w:r w:rsidR="000B1081">
        <w:rPr>
          <w:rFonts w:hint="eastAsia"/>
        </w:rPr>
        <w:t>下の</w:t>
      </w:r>
      <w:r>
        <w:rPr>
          <w:rFonts w:hint="eastAsia"/>
        </w:rPr>
        <w:t>①～⑥</w:t>
      </w:r>
      <w:r w:rsidR="00CF69D6">
        <w:rPr>
          <w:rFonts w:hint="eastAsia"/>
        </w:rPr>
        <w:t>内容</w:t>
      </w:r>
      <w:r>
        <w:rPr>
          <w:rFonts w:hint="eastAsia"/>
        </w:rPr>
        <w:t>があれば分かりやす</w:t>
      </w:r>
      <w:r w:rsidR="000B1081">
        <w:rPr>
          <w:rFonts w:hint="eastAsia"/>
        </w:rPr>
        <w:t>い記録になります</w:t>
      </w:r>
      <w:r w:rsidR="00CF69D6">
        <w:rPr>
          <w:rFonts w:hint="eastAsia"/>
        </w:rPr>
        <w:t>。</w:t>
      </w:r>
      <w:r w:rsidR="004A1701">
        <w:rPr>
          <w:rFonts w:hint="eastAsia"/>
        </w:rPr>
        <w:t>学習指導案（略案）のような書式をイメージしていただけるとよいと思います。次頁の</w:t>
      </w:r>
      <w:r w:rsidR="00822A72">
        <w:rPr>
          <w:rFonts w:hint="eastAsia"/>
        </w:rPr>
        <w:t>書式</w:t>
      </w:r>
      <w:r w:rsidR="004A1701">
        <w:rPr>
          <w:rFonts w:hint="eastAsia"/>
        </w:rPr>
        <w:t>を</w:t>
      </w:r>
      <w:r w:rsidR="00C37CEA">
        <w:rPr>
          <w:rFonts w:hint="eastAsia"/>
        </w:rPr>
        <w:t>参考にしてください。</w:t>
      </w:r>
      <w:r w:rsidR="006733B9">
        <w:rPr>
          <w:rFonts w:hint="eastAsia"/>
        </w:rPr>
        <w:t>作成しやすいように</w:t>
      </w:r>
      <w:r w:rsidR="00162156">
        <w:rPr>
          <w:rFonts w:hint="eastAsia"/>
        </w:rPr>
        <w:t>内容を</w:t>
      </w:r>
      <w:r w:rsidR="006733B9">
        <w:rPr>
          <w:rFonts w:hint="eastAsia"/>
        </w:rPr>
        <w:t>省略したり、</w:t>
      </w:r>
      <w:r w:rsidR="00822A72">
        <w:rPr>
          <w:rFonts w:hint="eastAsia"/>
        </w:rPr>
        <w:t>書式</w:t>
      </w:r>
      <w:r w:rsidR="00162156">
        <w:rPr>
          <w:rFonts w:hint="eastAsia"/>
        </w:rPr>
        <w:t>を変更したりしても構いません。</w:t>
      </w:r>
    </w:p>
    <w:p w14:paraId="36EC4EA9" w14:textId="77777777" w:rsidR="00CF69D6" w:rsidRDefault="00CF69D6" w:rsidP="00724FDF">
      <w:pPr>
        <w:ind w:firstLineChars="400" w:firstLine="840"/>
      </w:pPr>
      <w:r>
        <w:rPr>
          <w:rFonts w:hint="eastAsia"/>
        </w:rPr>
        <w:t>①題材名</w:t>
      </w:r>
    </w:p>
    <w:p w14:paraId="229269C3" w14:textId="77777777" w:rsidR="00CF69D6" w:rsidRDefault="00CF69D6" w:rsidP="00724FDF">
      <w:pPr>
        <w:ind w:firstLineChars="400" w:firstLine="840"/>
      </w:pPr>
      <w:r>
        <w:rPr>
          <w:rFonts w:hint="eastAsia"/>
        </w:rPr>
        <w:t>②題材の目標</w:t>
      </w:r>
    </w:p>
    <w:p w14:paraId="65F01270" w14:textId="77777777" w:rsidR="00E279EC" w:rsidRDefault="00E279EC" w:rsidP="00724FDF">
      <w:pPr>
        <w:ind w:firstLineChars="400" w:firstLine="840"/>
      </w:pPr>
      <w:r>
        <w:rPr>
          <w:rFonts w:hint="eastAsia"/>
        </w:rPr>
        <w:t>③題材について（生徒観、題材観、指導観など）</w:t>
      </w:r>
    </w:p>
    <w:p w14:paraId="46004028" w14:textId="77777777" w:rsidR="004A1701" w:rsidRDefault="00E279EC" w:rsidP="00724FDF">
      <w:pPr>
        <w:ind w:firstLineChars="400" w:firstLine="840"/>
      </w:pPr>
      <w:r>
        <w:rPr>
          <w:rFonts w:hint="eastAsia"/>
        </w:rPr>
        <w:t>④</w:t>
      </w:r>
      <w:r w:rsidR="004A1701">
        <w:rPr>
          <w:rFonts w:hint="eastAsia"/>
        </w:rPr>
        <w:t>題材の評価規準</w:t>
      </w:r>
    </w:p>
    <w:p w14:paraId="3E56A75D" w14:textId="35F5989F" w:rsidR="004A1701" w:rsidRDefault="009E4DD8" w:rsidP="007406B1">
      <w:pPr>
        <w:ind w:firstLineChars="400" w:firstLine="840"/>
      </w:pPr>
      <w:r>
        <w:rPr>
          <w:rFonts w:hint="eastAsia"/>
        </w:rPr>
        <w:t>⑤</w:t>
      </w:r>
      <w:r w:rsidR="005E0C3C">
        <w:rPr>
          <w:rFonts w:hint="eastAsia"/>
        </w:rPr>
        <w:t>題材</w:t>
      </w:r>
      <w:r w:rsidR="00724FDF">
        <w:rPr>
          <w:rFonts w:hint="eastAsia"/>
        </w:rPr>
        <w:t>の全体計画</w:t>
      </w:r>
      <w:r w:rsidR="007406B1">
        <w:rPr>
          <w:rFonts w:hint="eastAsia"/>
        </w:rPr>
        <w:t>（</w:t>
      </w:r>
      <w:r w:rsidR="004A1701">
        <w:rPr>
          <w:rFonts w:hint="eastAsia"/>
        </w:rPr>
        <w:t>学習のねらい、学習活動</w:t>
      </w:r>
      <w:r w:rsidR="007406B1">
        <w:rPr>
          <w:rFonts w:hint="eastAsia"/>
        </w:rPr>
        <w:t>、</w:t>
      </w:r>
      <w:r w:rsidR="004A1701">
        <w:rPr>
          <w:rFonts w:hint="eastAsia"/>
        </w:rPr>
        <w:t>指導上の留意点</w:t>
      </w:r>
      <w:r w:rsidR="00E86AEC">
        <w:rPr>
          <w:rFonts w:hint="eastAsia"/>
        </w:rPr>
        <w:t>、評価規準と評価方法</w:t>
      </w:r>
      <w:r w:rsidR="007406B1">
        <w:rPr>
          <w:rFonts w:hint="eastAsia"/>
        </w:rPr>
        <w:t>）</w:t>
      </w:r>
    </w:p>
    <w:p w14:paraId="1D5F6498" w14:textId="477D30BC" w:rsidR="004A1701" w:rsidRDefault="005E0C3C" w:rsidP="00724FDF">
      <w:pPr>
        <w:ind w:firstLine="840"/>
      </w:pPr>
      <w:r>
        <w:rPr>
          <w:rFonts w:hint="eastAsia"/>
        </w:rPr>
        <w:t>⑥</w:t>
      </w:r>
      <w:r w:rsidR="009E4DD8">
        <w:rPr>
          <w:rFonts w:hint="eastAsia"/>
        </w:rPr>
        <w:t>その他（ワークシート、板書計画、材料・</w:t>
      </w:r>
      <w:r w:rsidR="00C47778">
        <w:rPr>
          <w:rFonts w:hint="eastAsia"/>
        </w:rPr>
        <w:t>用具、</w:t>
      </w:r>
      <w:r w:rsidR="009E4DD8">
        <w:rPr>
          <w:rFonts w:hint="eastAsia"/>
        </w:rPr>
        <w:t>施設、教室配置計画等）</w:t>
      </w:r>
    </w:p>
    <w:p w14:paraId="6FA2CB78" w14:textId="77777777" w:rsidR="00327732" w:rsidRDefault="00327732"/>
    <w:p w14:paraId="5364B9E5" w14:textId="3B9CDD8A" w:rsidR="007F1AC0" w:rsidRPr="00822A72" w:rsidRDefault="00327732">
      <w:pPr>
        <w:rPr>
          <w:rFonts w:asciiTheme="majorEastAsia" w:eastAsiaTheme="majorEastAsia" w:hAnsiTheme="majorEastAsia"/>
        </w:rPr>
      </w:pPr>
      <w:r w:rsidRPr="00822A72">
        <w:rPr>
          <w:rFonts w:asciiTheme="majorEastAsia" w:eastAsiaTheme="majorEastAsia" w:hAnsiTheme="majorEastAsia" w:hint="eastAsia"/>
        </w:rPr>
        <w:t>２．</w:t>
      </w:r>
      <w:r w:rsidR="009E4DD8" w:rsidRPr="00822A72">
        <w:rPr>
          <w:rFonts w:asciiTheme="majorEastAsia" w:eastAsiaTheme="majorEastAsia" w:hAnsiTheme="majorEastAsia" w:hint="eastAsia"/>
        </w:rPr>
        <w:t>上の授業実践</w:t>
      </w:r>
      <w:r w:rsidR="007F1AC0" w:rsidRPr="00822A72">
        <w:rPr>
          <w:rFonts w:asciiTheme="majorEastAsia" w:eastAsiaTheme="majorEastAsia" w:hAnsiTheme="majorEastAsia" w:hint="eastAsia"/>
        </w:rPr>
        <w:t>の生徒作品</w:t>
      </w:r>
    </w:p>
    <w:p w14:paraId="07ACCFE2" w14:textId="0D04DDEF" w:rsidR="0004386B" w:rsidRDefault="007F1AC0" w:rsidP="007F1AC0">
      <w:pPr>
        <w:ind w:firstLineChars="100" w:firstLine="210"/>
      </w:pPr>
      <w:r>
        <w:rPr>
          <w:rFonts w:hint="eastAsia"/>
        </w:rPr>
        <w:t>生徒の作品を</w:t>
      </w:r>
      <w:r w:rsidR="00822A72">
        <w:rPr>
          <w:rFonts w:hint="eastAsia"/>
        </w:rPr>
        <w:t>一部</w:t>
      </w:r>
      <w:r>
        <w:rPr>
          <w:rFonts w:hint="eastAsia"/>
        </w:rPr>
        <w:t>記録してください（すべて記録する必要はありません</w:t>
      </w:r>
      <w:r w:rsidR="00822A72">
        <w:rPr>
          <w:rFonts w:hint="eastAsia"/>
        </w:rPr>
        <w:t>。また、</w:t>
      </w:r>
      <w:r w:rsidR="00D61684">
        <w:rPr>
          <w:rFonts w:hint="eastAsia"/>
        </w:rPr>
        <w:t>高く評価した</w:t>
      </w:r>
      <w:r w:rsidR="00822A72">
        <w:rPr>
          <w:rFonts w:hint="eastAsia"/>
        </w:rPr>
        <w:t>作品に焦点を絞る必要もありません</w:t>
      </w:r>
      <w:r>
        <w:rPr>
          <w:rFonts w:hint="eastAsia"/>
        </w:rPr>
        <w:t>）。</w:t>
      </w:r>
      <w:r>
        <w:rPr>
          <w:rFonts w:hint="eastAsia"/>
        </w:rPr>
        <w:t>USB</w:t>
      </w:r>
      <w:r>
        <w:rPr>
          <w:rFonts w:hint="eastAsia"/>
        </w:rPr>
        <w:t>等に記録し、ご持参ください。こちらで再生用のパソコン</w:t>
      </w:r>
      <w:r w:rsidR="00951A97">
        <w:rPr>
          <w:rFonts w:hint="eastAsia"/>
        </w:rPr>
        <w:t>（</w:t>
      </w:r>
      <w:r w:rsidR="00951A97">
        <w:rPr>
          <w:rFonts w:hint="eastAsia"/>
        </w:rPr>
        <w:t>Windows</w:t>
      </w:r>
      <w:r w:rsidR="00951A97">
        <w:rPr>
          <w:rFonts w:hint="eastAsia"/>
        </w:rPr>
        <w:t>）</w:t>
      </w:r>
      <w:r>
        <w:rPr>
          <w:rFonts w:hint="eastAsia"/>
        </w:rPr>
        <w:t>を用意しておきます。</w:t>
      </w:r>
    </w:p>
    <w:p w14:paraId="5A3C7768" w14:textId="3E9A938F" w:rsidR="007F1AC0" w:rsidRDefault="008342A5" w:rsidP="007F1AC0">
      <w:pPr>
        <w:ind w:firstLineChars="100" w:firstLine="210"/>
      </w:pPr>
      <w:r>
        <w:rPr>
          <w:rFonts w:hint="eastAsia"/>
        </w:rPr>
        <w:t>または、</w:t>
      </w:r>
      <w:r w:rsidR="0004386B">
        <w:rPr>
          <w:rFonts w:hint="eastAsia"/>
        </w:rPr>
        <w:t>記録を</w:t>
      </w:r>
      <w:r>
        <w:rPr>
          <w:rFonts w:hint="eastAsia"/>
        </w:rPr>
        <w:t>適宜編集し</w:t>
      </w:r>
      <w:r w:rsidR="00890453">
        <w:rPr>
          <w:rFonts w:hint="eastAsia"/>
        </w:rPr>
        <w:t>て</w:t>
      </w:r>
      <w:r>
        <w:rPr>
          <w:rFonts w:hint="eastAsia"/>
        </w:rPr>
        <w:t>印刷していただいても</w:t>
      </w:r>
      <w:r w:rsidR="00BA178D">
        <w:rPr>
          <w:rFonts w:hint="eastAsia"/>
        </w:rPr>
        <w:t>、上の「授業実践記録」の中に挿入していただいても構いません。</w:t>
      </w:r>
    </w:p>
    <w:p w14:paraId="5CBDBC3A" w14:textId="4A3C673B" w:rsidR="007F1AC0" w:rsidRDefault="007F1AC0" w:rsidP="007F1AC0">
      <w:pPr>
        <w:ind w:firstLineChars="100" w:firstLine="210"/>
      </w:pPr>
      <w:r>
        <w:rPr>
          <w:rFonts w:hint="eastAsia"/>
        </w:rPr>
        <w:t>もし、実物をご持参いただける場合は、記録の必要はありません。</w:t>
      </w:r>
    </w:p>
    <w:p w14:paraId="75EAE90A" w14:textId="280CD1B2" w:rsidR="007F1AC0" w:rsidRDefault="007F1AC0" w:rsidP="007F1AC0">
      <w:pPr>
        <w:ind w:firstLineChars="100" w:firstLine="210"/>
      </w:pPr>
      <w:r>
        <w:rPr>
          <w:rFonts w:hint="eastAsia"/>
        </w:rPr>
        <w:t>また、</w:t>
      </w:r>
      <w:r w:rsidR="001E35DC">
        <w:rPr>
          <w:rFonts w:hint="eastAsia"/>
        </w:rPr>
        <w:t>鑑賞の授業実践をご報告していただく場合は、生徒作品は不要です。ただし、どのような作品</w:t>
      </w:r>
      <w:r w:rsidR="009A2950">
        <w:rPr>
          <w:rFonts w:hint="eastAsia"/>
        </w:rPr>
        <w:t>等</w:t>
      </w:r>
      <w:r w:rsidR="001E35DC">
        <w:rPr>
          <w:rFonts w:hint="eastAsia"/>
        </w:rPr>
        <w:t>を鑑賞したか分かるようにしておいてください。</w:t>
      </w:r>
    </w:p>
    <w:p w14:paraId="4FFB1B05" w14:textId="69925A3C" w:rsidR="009E4DD8" w:rsidRDefault="009E4DD8" w:rsidP="00327732"/>
    <w:p w14:paraId="2E9C9780" w14:textId="486CCBF6" w:rsidR="008342A5" w:rsidRDefault="008342A5" w:rsidP="00327732"/>
    <w:p w14:paraId="409EDCBE" w14:textId="77777777" w:rsidR="008342A5" w:rsidRDefault="008342A5" w:rsidP="00327732"/>
    <w:p w14:paraId="2B1D0AE5" w14:textId="77777777" w:rsidR="00BA178D" w:rsidRDefault="00BA178D" w:rsidP="00327732"/>
    <w:p w14:paraId="4EAD7D69" w14:textId="77777777" w:rsidR="0004386B" w:rsidRPr="007F1AC0" w:rsidRDefault="0004386B" w:rsidP="00327732"/>
    <w:p w14:paraId="3F6FCD51" w14:textId="77777777" w:rsidR="00141B93" w:rsidRDefault="001A4AFF" w:rsidP="00141B93">
      <w:r>
        <w:rPr>
          <w:rFonts w:hint="eastAsia"/>
        </w:rPr>
        <w:t>＊</w:t>
      </w:r>
      <w:r w:rsidR="00141B93">
        <w:rPr>
          <w:rFonts w:hint="eastAsia"/>
        </w:rPr>
        <w:t>研修当日までに研修課題等について質問等</w:t>
      </w:r>
      <w:r>
        <w:rPr>
          <w:rFonts w:hint="eastAsia"/>
        </w:rPr>
        <w:t>ありましたら</w:t>
      </w:r>
      <w:r w:rsidR="00141B93">
        <w:rPr>
          <w:rFonts w:hint="eastAsia"/>
        </w:rPr>
        <w:t>、下記までご連絡ください。</w:t>
      </w:r>
    </w:p>
    <w:p w14:paraId="73BA6D4E" w14:textId="17231BD4" w:rsidR="00E86AEC" w:rsidRDefault="00CA6F41" w:rsidP="00141B93">
      <w:r>
        <w:rPr>
          <w:rFonts w:hint="eastAsia"/>
        </w:rPr>
        <w:t>〈連絡先〉</w:t>
      </w:r>
      <w:r w:rsidR="00141B93">
        <w:rPr>
          <w:rFonts w:hint="eastAsia"/>
        </w:rPr>
        <w:t>山梨大学教育学部</w:t>
      </w:r>
      <w:r w:rsidR="00141B93">
        <w:rPr>
          <w:rFonts w:hint="eastAsia"/>
        </w:rPr>
        <w:t xml:space="preserve"> </w:t>
      </w:r>
      <w:r w:rsidR="001A4AFF">
        <w:rPr>
          <w:rFonts w:hint="eastAsia"/>
        </w:rPr>
        <w:t>新野貴則</w:t>
      </w:r>
      <w:r w:rsidR="00434804">
        <w:rPr>
          <w:rFonts w:hint="eastAsia"/>
        </w:rPr>
        <w:t>：</w:t>
      </w:r>
      <w:r w:rsidR="001A4AFF">
        <w:rPr>
          <w:rFonts w:hint="eastAsia"/>
        </w:rPr>
        <w:t>tnino@yamanashi.ac.jp</w:t>
      </w:r>
    </w:p>
    <w:p w14:paraId="054540ED" w14:textId="77777777" w:rsidR="008342A5" w:rsidRDefault="008342A5">
      <w:pPr>
        <w:widowControl/>
        <w:jc w:val="left"/>
      </w:pPr>
      <w:r>
        <w:br w:type="page"/>
      </w:r>
    </w:p>
    <w:p w14:paraId="52003F33" w14:textId="1C8A6B5B" w:rsidR="001A4AFF" w:rsidRDefault="00162156" w:rsidP="00731B51">
      <w:pPr>
        <w:jc w:val="center"/>
      </w:pPr>
      <w:r>
        <w:rPr>
          <w:rFonts w:hint="eastAsia"/>
        </w:rPr>
        <w:lastRenderedPageBreak/>
        <w:t>授業実践の記録</w:t>
      </w:r>
      <w:r w:rsidR="00E279EC">
        <w:rPr>
          <w:rFonts w:hint="eastAsia"/>
        </w:rPr>
        <w:t>の書式〈参考例〉</w:t>
      </w:r>
    </w:p>
    <w:p w14:paraId="6E8556B9" w14:textId="77777777" w:rsidR="00E279EC" w:rsidRDefault="00E279EC" w:rsidP="00141B93"/>
    <w:p w14:paraId="0C5CF730" w14:textId="77777777" w:rsidR="00E279EC" w:rsidRPr="00961A30" w:rsidRDefault="00E279EC" w:rsidP="00141B93">
      <w:pPr>
        <w:rPr>
          <w:rFonts w:asciiTheme="majorEastAsia" w:eastAsiaTheme="majorEastAsia" w:hAnsiTheme="majorEastAsia"/>
        </w:rPr>
      </w:pPr>
      <w:r w:rsidRPr="00961A30">
        <w:rPr>
          <w:rFonts w:asciiTheme="majorEastAsia" w:eastAsiaTheme="majorEastAsia" w:hAnsiTheme="majorEastAsia" w:hint="eastAsia"/>
        </w:rPr>
        <w:t>１．題材名：</w:t>
      </w:r>
    </w:p>
    <w:p w14:paraId="6583A934" w14:textId="77777777" w:rsidR="00FF2F2A" w:rsidRDefault="00FF2F2A" w:rsidP="00141B93"/>
    <w:p w14:paraId="06FF15A6" w14:textId="77777777" w:rsidR="00E279EC" w:rsidRPr="00961A30" w:rsidRDefault="00E279EC" w:rsidP="00141B93">
      <w:pPr>
        <w:rPr>
          <w:rFonts w:asciiTheme="majorEastAsia" w:eastAsiaTheme="majorEastAsia" w:hAnsiTheme="majorEastAsia"/>
        </w:rPr>
      </w:pPr>
      <w:r w:rsidRPr="00961A30">
        <w:rPr>
          <w:rFonts w:asciiTheme="majorEastAsia" w:eastAsiaTheme="majorEastAsia" w:hAnsiTheme="majorEastAsia" w:hint="eastAsia"/>
        </w:rPr>
        <w:t>２．題材の目標：</w:t>
      </w:r>
    </w:p>
    <w:p w14:paraId="02EE280C" w14:textId="77777777" w:rsidR="00FF2F2A" w:rsidRDefault="00FF2F2A" w:rsidP="00E279EC"/>
    <w:p w14:paraId="05830451" w14:textId="77777777" w:rsidR="00E279EC" w:rsidRPr="00961A30" w:rsidRDefault="00E279EC" w:rsidP="00E279EC">
      <w:pPr>
        <w:rPr>
          <w:rFonts w:asciiTheme="majorEastAsia" w:eastAsiaTheme="majorEastAsia" w:hAnsiTheme="majorEastAsia"/>
        </w:rPr>
      </w:pPr>
      <w:r w:rsidRPr="00961A30">
        <w:rPr>
          <w:rFonts w:asciiTheme="majorEastAsia" w:eastAsiaTheme="majorEastAsia" w:hAnsiTheme="majorEastAsia" w:hint="eastAsia"/>
        </w:rPr>
        <w:t>３．題材について</w:t>
      </w:r>
    </w:p>
    <w:p w14:paraId="0E49547F" w14:textId="77777777" w:rsidR="00E279EC" w:rsidRDefault="00E279EC" w:rsidP="00E279EC">
      <w:r>
        <w:rPr>
          <w:rFonts w:hint="eastAsia"/>
        </w:rPr>
        <w:t xml:space="preserve">(1) </w:t>
      </w:r>
      <w:r>
        <w:rPr>
          <w:rFonts w:hint="eastAsia"/>
        </w:rPr>
        <w:t>生徒観</w:t>
      </w:r>
    </w:p>
    <w:p w14:paraId="2E3B5808" w14:textId="77777777" w:rsidR="00FF2F2A" w:rsidRDefault="00FF2F2A" w:rsidP="00E279EC"/>
    <w:p w14:paraId="35ACF593" w14:textId="77777777" w:rsidR="00E279EC" w:rsidRDefault="00E279EC" w:rsidP="00E279EC">
      <w:r>
        <w:rPr>
          <w:rFonts w:hint="eastAsia"/>
        </w:rPr>
        <w:t xml:space="preserve">(2) </w:t>
      </w:r>
      <w:r>
        <w:rPr>
          <w:rFonts w:hint="eastAsia"/>
        </w:rPr>
        <w:t>題材観</w:t>
      </w:r>
    </w:p>
    <w:p w14:paraId="4755CF3F" w14:textId="77777777" w:rsidR="00FF2F2A" w:rsidRDefault="00FF2F2A" w:rsidP="00E279EC"/>
    <w:p w14:paraId="41FC86F1" w14:textId="77777777" w:rsidR="00E279EC" w:rsidRDefault="00E279EC" w:rsidP="00E279EC">
      <w:r>
        <w:rPr>
          <w:rFonts w:hint="eastAsia"/>
        </w:rPr>
        <w:t xml:space="preserve">(3) </w:t>
      </w:r>
      <w:r>
        <w:rPr>
          <w:rFonts w:hint="eastAsia"/>
        </w:rPr>
        <w:t>指導観</w:t>
      </w:r>
    </w:p>
    <w:p w14:paraId="0FD1AA57" w14:textId="77777777" w:rsidR="00FF2F2A" w:rsidRDefault="00FF2F2A" w:rsidP="00141B93"/>
    <w:p w14:paraId="20A10038" w14:textId="3B688A32" w:rsidR="00E279EC" w:rsidRPr="00C47778" w:rsidRDefault="00C47778" w:rsidP="00141B93">
      <w:pPr>
        <w:rPr>
          <w:rFonts w:asciiTheme="majorEastAsia" w:eastAsiaTheme="majorEastAsia" w:hAnsiTheme="majorEastAsia"/>
        </w:rPr>
      </w:pPr>
      <w:r w:rsidRPr="00C47778">
        <w:rPr>
          <w:rFonts w:asciiTheme="majorEastAsia" w:eastAsiaTheme="majorEastAsia" w:hAnsiTheme="majorEastAsia" w:hint="eastAsia"/>
        </w:rPr>
        <w:t>４．題材の評価規準</w:t>
      </w:r>
    </w:p>
    <w:tbl>
      <w:tblPr>
        <w:tblStyle w:val="a3"/>
        <w:tblW w:w="0" w:type="auto"/>
        <w:tblInd w:w="108" w:type="dxa"/>
        <w:tblLook w:val="04A0" w:firstRow="1" w:lastRow="0" w:firstColumn="1" w:lastColumn="0" w:noHBand="0" w:noVBand="1"/>
      </w:tblPr>
      <w:tblGrid>
        <w:gridCol w:w="3211"/>
        <w:gridCol w:w="3211"/>
        <w:gridCol w:w="3212"/>
      </w:tblGrid>
      <w:tr w:rsidR="00C47778" w:rsidRPr="00C47778" w14:paraId="27BCC03F" w14:textId="77777777" w:rsidTr="00C47778">
        <w:tc>
          <w:tcPr>
            <w:tcW w:w="3260" w:type="dxa"/>
          </w:tcPr>
          <w:p w14:paraId="4DA8371B" w14:textId="496970CC" w:rsidR="00C47778" w:rsidRPr="00C47778" w:rsidRDefault="00C47778" w:rsidP="00C47778">
            <w:pPr>
              <w:jc w:val="center"/>
              <w:rPr>
                <w:szCs w:val="32"/>
              </w:rPr>
            </w:pPr>
            <w:r w:rsidRPr="00C47778">
              <w:rPr>
                <w:rFonts w:hint="eastAsia"/>
                <w:szCs w:val="32"/>
              </w:rPr>
              <w:t>知識・技能</w:t>
            </w:r>
          </w:p>
        </w:tc>
        <w:tc>
          <w:tcPr>
            <w:tcW w:w="3260" w:type="dxa"/>
          </w:tcPr>
          <w:p w14:paraId="4956DB41" w14:textId="2B02A7B7" w:rsidR="00C47778" w:rsidRPr="00C47778" w:rsidRDefault="00C47778" w:rsidP="00C47778">
            <w:pPr>
              <w:jc w:val="center"/>
              <w:rPr>
                <w:szCs w:val="32"/>
              </w:rPr>
            </w:pPr>
            <w:r w:rsidRPr="00C47778">
              <w:rPr>
                <w:rFonts w:hint="eastAsia"/>
                <w:szCs w:val="32"/>
              </w:rPr>
              <w:t>思考・判断・表現</w:t>
            </w:r>
          </w:p>
        </w:tc>
        <w:tc>
          <w:tcPr>
            <w:tcW w:w="3261" w:type="dxa"/>
          </w:tcPr>
          <w:p w14:paraId="24261B4A" w14:textId="114D4406" w:rsidR="00C47778" w:rsidRPr="00C47778" w:rsidRDefault="00C47778" w:rsidP="00C47778">
            <w:pPr>
              <w:jc w:val="center"/>
              <w:rPr>
                <w:szCs w:val="32"/>
              </w:rPr>
            </w:pPr>
            <w:r w:rsidRPr="00C47778">
              <w:rPr>
                <w:rFonts w:hint="eastAsia"/>
                <w:szCs w:val="32"/>
              </w:rPr>
              <w:t>主体的に学習に取り組む態度</w:t>
            </w:r>
          </w:p>
        </w:tc>
      </w:tr>
      <w:tr w:rsidR="00C47778" w:rsidRPr="00E86AEC" w14:paraId="16BD1394" w14:textId="77777777" w:rsidTr="00C47778">
        <w:tc>
          <w:tcPr>
            <w:tcW w:w="3260" w:type="dxa"/>
          </w:tcPr>
          <w:p w14:paraId="0F27EDA8" w14:textId="47F996A0" w:rsidR="00C47778" w:rsidRPr="00E86AEC" w:rsidRDefault="00C47778" w:rsidP="00F57BFE">
            <w:r>
              <w:rPr>
                <w:rFonts w:hint="eastAsia"/>
              </w:rPr>
              <w:t>知：</w:t>
            </w:r>
          </w:p>
          <w:p w14:paraId="09D5056D" w14:textId="592BC64B" w:rsidR="00C47778" w:rsidRPr="00E86AEC" w:rsidRDefault="00C47778" w:rsidP="00F57BFE">
            <w:r>
              <w:rPr>
                <w:rFonts w:hint="eastAsia"/>
              </w:rPr>
              <w:t>技：</w:t>
            </w:r>
          </w:p>
        </w:tc>
        <w:tc>
          <w:tcPr>
            <w:tcW w:w="3260" w:type="dxa"/>
          </w:tcPr>
          <w:p w14:paraId="7218C234" w14:textId="77777777" w:rsidR="00C47778" w:rsidRDefault="00C47778" w:rsidP="00F57BFE">
            <w:r>
              <w:rPr>
                <w:rFonts w:hint="eastAsia"/>
              </w:rPr>
              <w:t>発：</w:t>
            </w:r>
          </w:p>
          <w:p w14:paraId="4C3DCD56" w14:textId="614E5782" w:rsidR="00C47778" w:rsidRPr="00E86AEC" w:rsidRDefault="00C47778" w:rsidP="00F57BFE">
            <w:r>
              <w:rPr>
                <w:rFonts w:hint="eastAsia"/>
              </w:rPr>
              <w:t>鑑：</w:t>
            </w:r>
          </w:p>
        </w:tc>
        <w:tc>
          <w:tcPr>
            <w:tcW w:w="3261" w:type="dxa"/>
          </w:tcPr>
          <w:p w14:paraId="5C0BA121" w14:textId="77777777" w:rsidR="00C47778" w:rsidRDefault="00C47778" w:rsidP="00F57BFE">
            <w:r>
              <w:rPr>
                <w:rFonts w:hint="eastAsia"/>
              </w:rPr>
              <w:t>態表：</w:t>
            </w:r>
          </w:p>
          <w:p w14:paraId="79FB328E" w14:textId="5178972F" w:rsidR="00C47778" w:rsidRPr="00E86AEC" w:rsidRDefault="00C47778" w:rsidP="00F57BFE">
            <w:r>
              <w:rPr>
                <w:rFonts w:hint="eastAsia"/>
              </w:rPr>
              <w:t>態鑑：</w:t>
            </w:r>
          </w:p>
        </w:tc>
      </w:tr>
    </w:tbl>
    <w:p w14:paraId="67409D1D" w14:textId="77777777" w:rsidR="00C47778" w:rsidRDefault="00C47778" w:rsidP="00C47778">
      <w:pPr>
        <w:jc w:val="right"/>
        <w:rPr>
          <w:rFonts w:asciiTheme="majorEastAsia" w:eastAsiaTheme="majorEastAsia" w:hAnsiTheme="majorEastAsia"/>
          <w:u w:val="single"/>
        </w:rPr>
      </w:pPr>
    </w:p>
    <w:p w14:paraId="466E384B" w14:textId="77777777" w:rsidR="00C47778" w:rsidRDefault="00C47778" w:rsidP="00141B93"/>
    <w:p w14:paraId="5B923185" w14:textId="77777777" w:rsidR="005E0C3C" w:rsidRPr="00961A30" w:rsidRDefault="00724FDF" w:rsidP="005E0C3C">
      <w:pPr>
        <w:rPr>
          <w:rFonts w:asciiTheme="majorEastAsia" w:eastAsiaTheme="majorEastAsia" w:hAnsiTheme="majorEastAsia"/>
        </w:rPr>
      </w:pPr>
      <w:r w:rsidRPr="00961A30">
        <w:rPr>
          <w:rFonts w:asciiTheme="majorEastAsia" w:eastAsiaTheme="majorEastAsia" w:hAnsiTheme="majorEastAsia" w:hint="eastAsia"/>
        </w:rPr>
        <w:t>５．題材の全体計画</w:t>
      </w:r>
    </w:p>
    <w:tbl>
      <w:tblPr>
        <w:tblStyle w:val="a3"/>
        <w:tblW w:w="0" w:type="auto"/>
        <w:tblInd w:w="108" w:type="dxa"/>
        <w:tblLook w:val="04A0" w:firstRow="1" w:lastRow="0" w:firstColumn="1" w:lastColumn="0" w:noHBand="0" w:noVBand="1"/>
      </w:tblPr>
      <w:tblGrid>
        <w:gridCol w:w="730"/>
        <w:gridCol w:w="3774"/>
        <w:gridCol w:w="3779"/>
        <w:gridCol w:w="1351"/>
      </w:tblGrid>
      <w:tr w:rsidR="005E0C3C" w14:paraId="0F46A043" w14:textId="77777777" w:rsidTr="00FF2F2A">
        <w:tc>
          <w:tcPr>
            <w:tcW w:w="735" w:type="dxa"/>
          </w:tcPr>
          <w:p w14:paraId="1282989B" w14:textId="77777777" w:rsidR="005E0C3C" w:rsidRDefault="005E0C3C" w:rsidP="005E0C3C">
            <w:r>
              <w:rPr>
                <w:rFonts w:hint="eastAsia"/>
              </w:rPr>
              <w:t>時間</w:t>
            </w:r>
          </w:p>
        </w:tc>
        <w:tc>
          <w:tcPr>
            <w:tcW w:w="3832" w:type="dxa"/>
          </w:tcPr>
          <w:p w14:paraId="37252B41" w14:textId="77777777" w:rsidR="005E0C3C" w:rsidRDefault="005E0C3C" w:rsidP="005E0C3C">
            <w:r>
              <w:rPr>
                <w:rFonts w:hint="eastAsia"/>
              </w:rPr>
              <w:t>○学習のねらい</w:t>
            </w:r>
          </w:p>
          <w:p w14:paraId="27F93841" w14:textId="77777777" w:rsidR="005E0C3C" w:rsidRDefault="005E0C3C" w:rsidP="005E0C3C">
            <w:r>
              <w:rPr>
                <w:rFonts w:hint="eastAsia"/>
              </w:rPr>
              <w:t>・学習活動</w:t>
            </w:r>
          </w:p>
        </w:tc>
        <w:tc>
          <w:tcPr>
            <w:tcW w:w="3833" w:type="dxa"/>
          </w:tcPr>
          <w:p w14:paraId="1EEFCEB6" w14:textId="77777777" w:rsidR="005E0C3C" w:rsidRDefault="00E86AEC" w:rsidP="00FF2F2A">
            <w:r>
              <w:rPr>
                <w:rFonts w:hint="eastAsia"/>
              </w:rPr>
              <w:t>・</w:t>
            </w:r>
            <w:r w:rsidR="005E0C3C">
              <w:rPr>
                <w:rFonts w:hint="eastAsia"/>
              </w:rPr>
              <w:t>指導上の留意点</w:t>
            </w:r>
          </w:p>
          <w:p w14:paraId="70D9DF53" w14:textId="77777777" w:rsidR="00FF2F2A" w:rsidRDefault="00E86AEC" w:rsidP="00FF2F2A">
            <w:r>
              <w:rPr>
                <w:rFonts w:hint="eastAsia"/>
              </w:rPr>
              <w:t>◇評価規準、評価方法</w:t>
            </w:r>
          </w:p>
        </w:tc>
        <w:tc>
          <w:tcPr>
            <w:tcW w:w="1365" w:type="dxa"/>
          </w:tcPr>
          <w:p w14:paraId="715970BB" w14:textId="77777777" w:rsidR="005E0C3C" w:rsidRDefault="005E0C3C" w:rsidP="00FF2F2A">
            <w:r>
              <w:rPr>
                <w:rFonts w:hint="eastAsia"/>
              </w:rPr>
              <w:t>備考</w:t>
            </w:r>
            <w:r w:rsidRPr="00FF2F2A">
              <w:rPr>
                <w:rFonts w:hint="eastAsia"/>
                <w:sz w:val="16"/>
              </w:rPr>
              <w:t>（材料、用具、設備</w:t>
            </w:r>
            <w:r w:rsidR="00FF2F2A" w:rsidRPr="00FF2F2A">
              <w:rPr>
                <w:rFonts w:hint="eastAsia"/>
                <w:sz w:val="16"/>
              </w:rPr>
              <w:t>など</w:t>
            </w:r>
            <w:r w:rsidRPr="00FF2F2A">
              <w:rPr>
                <w:rFonts w:hint="eastAsia"/>
                <w:sz w:val="16"/>
              </w:rPr>
              <w:t>）</w:t>
            </w:r>
          </w:p>
        </w:tc>
      </w:tr>
      <w:tr w:rsidR="005E0C3C" w14:paraId="56997EDF" w14:textId="77777777" w:rsidTr="00FF2F2A">
        <w:tc>
          <w:tcPr>
            <w:tcW w:w="735" w:type="dxa"/>
          </w:tcPr>
          <w:p w14:paraId="237ED43A" w14:textId="77777777" w:rsidR="005E0C3C" w:rsidRDefault="005E0C3C" w:rsidP="005E0C3C"/>
        </w:tc>
        <w:tc>
          <w:tcPr>
            <w:tcW w:w="3832" w:type="dxa"/>
          </w:tcPr>
          <w:p w14:paraId="53A07D27" w14:textId="77777777" w:rsidR="005E0C3C" w:rsidRDefault="005E0C3C" w:rsidP="005E0C3C"/>
          <w:p w14:paraId="4EEE10F7" w14:textId="77777777" w:rsidR="00FF2F2A" w:rsidRDefault="00FF2F2A" w:rsidP="005E0C3C"/>
          <w:p w14:paraId="1E0DBEBB" w14:textId="77777777" w:rsidR="00FF2F2A" w:rsidRDefault="00FF2F2A" w:rsidP="005E0C3C"/>
          <w:p w14:paraId="105ACE19" w14:textId="77777777" w:rsidR="00FF2F2A" w:rsidRDefault="00FF2F2A" w:rsidP="005E0C3C"/>
          <w:p w14:paraId="06A15779" w14:textId="77777777" w:rsidR="00FF2F2A" w:rsidRDefault="00FF2F2A" w:rsidP="005E0C3C"/>
          <w:p w14:paraId="76A56DE2" w14:textId="77777777" w:rsidR="00FF2F2A" w:rsidRDefault="00FF2F2A" w:rsidP="005E0C3C"/>
        </w:tc>
        <w:tc>
          <w:tcPr>
            <w:tcW w:w="3833" w:type="dxa"/>
          </w:tcPr>
          <w:p w14:paraId="43756865" w14:textId="77777777" w:rsidR="005E0C3C" w:rsidRDefault="005E0C3C" w:rsidP="005E0C3C"/>
        </w:tc>
        <w:tc>
          <w:tcPr>
            <w:tcW w:w="1365" w:type="dxa"/>
          </w:tcPr>
          <w:p w14:paraId="0A32B6BF" w14:textId="77777777" w:rsidR="005E0C3C" w:rsidRDefault="005E0C3C" w:rsidP="005E0C3C"/>
        </w:tc>
      </w:tr>
    </w:tbl>
    <w:p w14:paraId="59A527C6" w14:textId="77777777" w:rsidR="005E0C3C" w:rsidRDefault="005E0C3C" w:rsidP="005E0C3C"/>
    <w:p w14:paraId="2FF3ACF3" w14:textId="77777777" w:rsidR="005E0C3C" w:rsidRDefault="00FF2F2A" w:rsidP="005E0C3C">
      <w:r>
        <w:rPr>
          <w:rFonts w:hint="eastAsia"/>
        </w:rPr>
        <w:t>６．その他</w:t>
      </w:r>
      <w:r w:rsidRPr="00FF2F2A">
        <w:rPr>
          <w:rFonts w:hint="eastAsia"/>
        </w:rPr>
        <w:t>（ワークシート、板書計画、材料・施設、教室配置計画等）</w:t>
      </w:r>
    </w:p>
    <w:p w14:paraId="323EADD6" w14:textId="77777777" w:rsidR="001A4AFF" w:rsidRDefault="001A4AFF" w:rsidP="00141B93"/>
    <w:p w14:paraId="299FB021" w14:textId="77777777" w:rsidR="00FF2F2A" w:rsidRDefault="00FF2F2A" w:rsidP="00141B93"/>
    <w:sectPr w:rsidR="00FF2F2A" w:rsidSect="0063221E">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FD4E" w14:textId="77777777" w:rsidR="007B750B" w:rsidRDefault="007B750B" w:rsidP="007130BA">
      <w:r>
        <w:separator/>
      </w:r>
    </w:p>
  </w:endnote>
  <w:endnote w:type="continuationSeparator" w:id="0">
    <w:p w14:paraId="21F000FB" w14:textId="77777777" w:rsidR="007B750B" w:rsidRDefault="007B750B" w:rsidP="0071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F716" w14:textId="77777777" w:rsidR="007B750B" w:rsidRDefault="007B750B" w:rsidP="007130BA">
      <w:r>
        <w:separator/>
      </w:r>
    </w:p>
  </w:footnote>
  <w:footnote w:type="continuationSeparator" w:id="0">
    <w:p w14:paraId="7157C426" w14:textId="77777777" w:rsidR="007B750B" w:rsidRDefault="007B750B" w:rsidP="00713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FC"/>
    <w:rsid w:val="000302F8"/>
    <w:rsid w:val="0004386B"/>
    <w:rsid w:val="000B1081"/>
    <w:rsid w:val="00110006"/>
    <w:rsid w:val="00141B93"/>
    <w:rsid w:val="00162156"/>
    <w:rsid w:val="001A4AFF"/>
    <w:rsid w:val="001C699E"/>
    <w:rsid w:val="001E35DC"/>
    <w:rsid w:val="00292BEA"/>
    <w:rsid w:val="002F7ED0"/>
    <w:rsid w:val="00322503"/>
    <w:rsid w:val="00327732"/>
    <w:rsid w:val="003B58DD"/>
    <w:rsid w:val="00434804"/>
    <w:rsid w:val="004718D9"/>
    <w:rsid w:val="004A1701"/>
    <w:rsid w:val="004D7DAD"/>
    <w:rsid w:val="005E0C3C"/>
    <w:rsid w:val="006301FC"/>
    <w:rsid w:val="0063221E"/>
    <w:rsid w:val="006733B9"/>
    <w:rsid w:val="006C1197"/>
    <w:rsid w:val="007130BA"/>
    <w:rsid w:val="00724FDF"/>
    <w:rsid w:val="00731B51"/>
    <w:rsid w:val="007406B1"/>
    <w:rsid w:val="0074153E"/>
    <w:rsid w:val="007B750B"/>
    <w:rsid w:val="007F1AC0"/>
    <w:rsid w:val="00822A72"/>
    <w:rsid w:val="00825B06"/>
    <w:rsid w:val="008342A5"/>
    <w:rsid w:val="00890453"/>
    <w:rsid w:val="00951A97"/>
    <w:rsid w:val="00954473"/>
    <w:rsid w:val="00961A30"/>
    <w:rsid w:val="00986B66"/>
    <w:rsid w:val="009877F9"/>
    <w:rsid w:val="009A2950"/>
    <w:rsid w:val="009E4DD8"/>
    <w:rsid w:val="009F568F"/>
    <w:rsid w:val="00A63465"/>
    <w:rsid w:val="00B07D41"/>
    <w:rsid w:val="00B166AF"/>
    <w:rsid w:val="00BA178D"/>
    <w:rsid w:val="00BA2C70"/>
    <w:rsid w:val="00C37CEA"/>
    <w:rsid w:val="00C47778"/>
    <w:rsid w:val="00CA3CD6"/>
    <w:rsid w:val="00CA6F41"/>
    <w:rsid w:val="00CF69D6"/>
    <w:rsid w:val="00D61684"/>
    <w:rsid w:val="00E11642"/>
    <w:rsid w:val="00E279EC"/>
    <w:rsid w:val="00E56596"/>
    <w:rsid w:val="00E86AEC"/>
    <w:rsid w:val="00FB0F30"/>
    <w:rsid w:val="00FB4E13"/>
    <w:rsid w:val="00FF2F2A"/>
    <w:rsid w:val="00FF3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BFAB5"/>
  <w15:docId w15:val="{3F5ACE2B-F2DA-4C1D-A511-1FEB79A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30BA"/>
    <w:pPr>
      <w:tabs>
        <w:tab w:val="center" w:pos="4252"/>
        <w:tab w:val="right" w:pos="8504"/>
      </w:tabs>
      <w:snapToGrid w:val="0"/>
    </w:pPr>
  </w:style>
  <w:style w:type="character" w:customStyle="1" w:styleId="a5">
    <w:name w:val="ヘッダー (文字)"/>
    <w:basedOn w:val="a0"/>
    <w:link w:val="a4"/>
    <w:uiPriority w:val="99"/>
    <w:rsid w:val="007130BA"/>
  </w:style>
  <w:style w:type="paragraph" w:styleId="a6">
    <w:name w:val="footer"/>
    <w:basedOn w:val="a"/>
    <w:link w:val="a7"/>
    <w:uiPriority w:val="99"/>
    <w:unhideWhenUsed/>
    <w:rsid w:val="007130BA"/>
    <w:pPr>
      <w:tabs>
        <w:tab w:val="center" w:pos="4252"/>
        <w:tab w:val="right" w:pos="8504"/>
      </w:tabs>
      <w:snapToGrid w:val="0"/>
    </w:pPr>
  </w:style>
  <w:style w:type="character" w:customStyle="1" w:styleId="a7">
    <w:name w:val="フッター (文字)"/>
    <w:basedOn w:val="a0"/>
    <w:link w:val="a6"/>
    <w:uiPriority w:val="99"/>
    <w:rsid w:val="0071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Takanori Niino</dc:creator>
  <cp:lastModifiedBy>sakie</cp:lastModifiedBy>
  <cp:revision>21</cp:revision>
  <dcterms:created xsi:type="dcterms:W3CDTF">2024-05-02T07:55:00Z</dcterms:created>
  <dcterms:modified xsi:type="dcterms:W3CDTF">2024-05-02T08:10:00Z</dcterms:modified>
</cp:coreProperties>
</file>